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292" w:rsidRPr="006705A8" w:rsidRDefault="001C7645" w:rsidP="00AF2D8F">
      <w:pPr>
        <w:pStyle w:val="Style2"/>
        <w:widowControl/>
        <w:spacing w:before="53"/>
        <w:ind w:right="1690"/>
        <w:jc w:val="center"/>
        <w:rPr>
          <w:rStyle w:val="FontStyle18"/>
          <w:rFonts w:ascii="Maiandra GD" w:hAnsi="Maiandra GD"/>
        </w:rPr>
      </w:pPr>
      <w:r w:rsidRPr="006705A8">
        <w:rPr>
          <w:rStyle w:val="FontStyle18"/>
          <w:rFonts w:ascii="Maiandra GD" w:hAnsi="Maiandra GD"/>
        </w:rPr>
        <w:t>JAWAHARLAL NEHRU TECHNOLOGICAL UNIVERSITY KAKINADA</w:t>
      </w:r>
    </w:p>
    <w:p w:rsidR="00234292" w:rsidRPr="006705A8" w:rsidRDefault="001C7645" w:rsidP="00A77F65">
      <w:pPr>
        <w:pStyle w:val="Style2"/>
        <w:widowControl/>
        <w:spacing w:before="53"/>
        <w:ind w:right="1690"/>
        <w:jc w:val="center"/>
        <w:rPr>
          <w:rStyle w:val="FontStyle18"/>
          <w:rFonts w:ascii="Maiandra GD" w:hAnsi="Maiandra GD"/>
          <w:u w:val="single"/>
        </w:rPr>
      </w:pPr>
      <w:r w:rsidRPr="006705A8">
        <w:rPr>
          <w:rStyle w:val="FontStyle18"/>
          <w:rFonts w:ascii="Maiandra GD" w:hAnsi="Maiandra GD"/>
        </w:rPr>
        <w:t>EXAMINATION BRANCH KAKINADA</w:t>
      </w:r>
    </w:p>
    <w:p w:rsidR="00A77F65" w:rsidRPr="006705A8" w:rsidRDefault="006705A8" w:rsidP="00AF2D8F">
      <w:pPr>
        <w:pStyle w:val="Style2"/>
        <w:widowControl/>
        <w:jc w:val="center"/>
        <w:rPr>
          <w:rStyle w:val="FontStyle18"/>
          <w:rFonts w:ascii="Maiandra GD" w:hAnsi="Maiandra GD"/>
        </w:rPr>
      </w:pPr>
      <w:r w:rsidRPr="006705A8">
        <w:rPr>
          <w:rFonts w:ascii="Maiandra GD" w:hAnsi="Maiandra GD" w:cs="Times-Bold"/>
          <w:b/>
          <w:bCs/>
          <w:sz w:val="23"/>
          <w:szCs w:val="23"/>
        </w:rPr>
        <w:t xml:space="preserve">III B.TECH - I SEMESTER (R13 REGULATIONS) II MID QUIZ </w:t>
      </w:r>
      <w:proofErr w:type="gramStart"/>
      <w:r w:rsidRPr="006705A8">
        <w:rPr>
          <w:rFonts w:ascii="Maiandra GD" w:hAnsi="Maiandra GD" w:cs="Times-Bold"/>
          <w:b/>
          <w:bCs/>
          <w:sz w:val="23"/>
          <w:szCs w:val="23"/>
        </w:rPr>
        <w:t>EXAMINATIONS ,</w:t>
      </w:r>
      <w:proofErr w:type="gramEnd"/>
      <w:r w:rsidRPr="006705A8">
        <w:rPr>
          <w:rFonts w:ascii="Maiandra GD" w:hAnsi="Maiandra GD" w:cs="Times-Bold"/>
          <w:b/>
          <w:bCs/>
          <w:sz w:val="23"/>
          <w:szCs w:val="23"/>
        </w:rPr>
        <w:t xml:space="preserve"> OCT – 2017</w:t>
      </w:r>
      <w:r w:rsidR="00A77F65" w:rsidRPr="006705A8">
        <w:rPr>
          <w:rFonts w:ascii="Maiandra GD" w:hAnsi="Maiandra GD" w:cs="Times-Bold"/>
          <w:b/>
          <w:bCs/>
          <w:sz w:val="23"/>
          <w:szCs w:val="23"/>
        </w:rPr>
        <w:t xml:space="preserve">                                                     </w:t>
      </w:r>
    </w:p>
    <w:p w:rsidR="00E91506" w:rsidRPr="006705A8" w:rsidRDefault="006705A8" w:rsidP="006705A8">
      <w:pPr>
        <w:pStyle w:val="Style2"/>
        <w:widowControl/>
        <w:jc w:val="center"/>
        <w:rPr>
          <w:rStyle w:val="FontStyle18"/>
          <w:rFonts w:ascii="Maiandra GD" w:hAnsi="Maiandra GD" w:cs="Times-Bold"/>
          <w:sz w:val="23"/>
          <w:szCs w:val="23"/>
        </w:rPr>
      </w:pPr>
      <w:r w:rsidRPr="006705A8">
        <w:rPr>
          <w:rFonts w:ascii="Maiandra GD" w:hAnsi="Maiandra GD" w:cs="Times-Bold"/>
          <w:b/>
          <w:bCs/>
          <w:sz w:val="23"/>
          <w:szCs w:val="23"/>
        </w:rPr>
        <w:t>T I M E T A B L E</w:t>
      </w:r>
    </w:p>
    <w:p w:rsidR="00E91506" w:rsidRPr="00A77F65" w:rsidRDefault="00E91506">
      <w:pPr>
        <w:widowControl/>
        <w:spacing w:after="168" w:line="1" w:lineRule="exact"/>
        <w:rPr>
          <w:rFonts w:ascii="Maiandra GD" w:hAnsi="Maiandra GD"/>
          <w:sz w:val="2"/>
          <w:szCs w:val="2"/>
        </w:rPr>
      </w:pPr>
    </w:p>
    <w:tbl>
      <w:tblPr>
        <w:tblW w:w="0" w:type="auto"/>
        <w:tblInd w:w="-103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48"/>
        <w:gridCol w:w="1811"/>
        <w:gridCol w:w="23"/>
        <w:gridCol w:w="1984"/>
        <w:gridCol w:w="1871"/>
        <w:gridCol w:w="2020"/>
        <w:gridCol w:w="2193"/>
        <w:gridCol w:w="2050"/>
        <w:gridCol w:w="2050"/>
      </w:tblGrid>
      <w:tr w:rsidR="00D45D9D" w:rsidTr="007A0E0F">
        <w:trPr>
          <w:trHeight w:val="384"/>
        </w:trPr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5D9D" w:rsidRDefault="00D45D9D" w:rsidP="001B5CFD">
            <w:pPr>
              <w:pStyle w:val="Style4"/>
              <w:widowControl/>
              <w:spacing w:line="240" w:lineRule="auto"/>
              <w:rPr>
                <w:rStyle w:val="FontStyle25"/>
                <w:rFonts w:ascii="Maiandra GD" w:hAnsi="Maiandra GD"/>
              </w:rPr>
            </w:pPr>
          </w:p>
          <w:p w:rsidR="00D45D9D" w:rsidRPr="001B5CFD" w:rsidRDefault="00D45D9D" w:rsidP="001B5CFD">
            <w:pPr>
              <w:pStyle w:val="Style4"/>
              <w:widowControl/>
              <w:spacing w:line="240" w:lineRule="auto"/>
              <w:rPr>
                <w:rStyle w:val="FontStyle25"/>
                <w:rFonts w:ascii="Maiandra GD" w:hAnsi="Maiandra GD"/>
              </w:rPr>
            </w:pPr>
            <w:r w:rsidRPr="001B5CFD">
              <w:rPr>
                <w:rStyle w:val="FontStyle25"/>
                <w:rFonts w:ascii="Maiandra GD" w:hAnsi="Maiandra GD"/>
              </w:rPr>
              <w:t>BRANCH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D9D" w:rsidRPr="001B5CFD" w:rsidRDefault="00D45D9D" w:rsidP="00A77F65">
            <w:pPr>
              <w:pStyle w:val="Style4"/>
              <w:widowControl/>
              <w:spacing w:line="240" w:lineRule="auto"/>
              <w:ind w:left="4224"/>
              <w:jc w:val="left"/>
              <w:rPr>
                <w:rStyle w:val="FontStyle25"/>
                <w:rFonts w:ascii="Maiandra GD" w:hAnsi="Maiandra GD"/>
              </w:rPr>
            </w:pPr>
          </w:p>
        </w:tc>
        <w:tc>
          <w:tcPr>
            <w:tcW w:w="121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D9D" w:rsidRPr="001B5CFD" w:rsidRDefault="00D45D9D" w:rsidP="00A77F65">
            <w:pPr>
              <w:pStyle w:val="Style4"/>
              <w:widowControl/>
              <w:spacing w:line="240" w:lineRule="auto"/>
              <w:ind w:left="4224"/>
              <w:jc w:val="left"/>
              <w:rPr>
                <w:rStyle w:val="FontStyle25"/>
                <w:rFonts w:ascii="Maiandra GD" w:hAnsi="Maiandra GD"/>
              </w:rPr>
            </w:pPr>
            <w:r w:rsidRPr="001B5CFD">
              <w:rPr>
                <w:rStyle w:val="FontStyle25"/>
                <w:rFonts w:ascii="Maiandra GD" w:hAnsi="Maiandra GD"/>
              </w:rPr>
              <w:t>DATE AND DAY</w:t>
            </w:r>
          </w:p>
        </w:tc>
      </w:tr>
      <w:tr w:rsidR="00D45D9D" w:rsidTr="007A0E0F">
        <w:trPr>
          <w:trHeight w:val="104"/>
        </w:trPr>
        <w:tc>
          <w:tcPr>
            <w:tcW w:w="20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D9D" w:rsidRPr="001B5CFD" w:rsidRDefault="00D45D9D" w:rsidP="001B5CFD">
            <w:pPr>
              <w:widowControl/>
              <w:jc w:val="center"/>
              <w:rPr>
                <w:rStyle w:val="FontStyle25"/>
                <w:rFonts w:ascii="Maiandra GD" w:hAnsi="Maiandra GD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5A8" w:rsidRPr="006705A8" w:rsidRDefault="006705A8" w:rsidP="006705A8">
            <w:pPr>
              <w:widowControl/>
              <w:jc w:val="center"/>
              <w:rPr>
                <w:rFonts w:ascii="Maiandra GD" w:hAnsi="Maiandra GD" w:cs="Times-Bold"/>
                <w:b/>
                <w:bCs/>
                <w:sz w:val="21"/>
                <w:szCs w:val="21"/>
              </w:rPr>
            </w:pPr>
            <w:r w:rsidRPr="006705A8">
              <w:rPr>
                <w:rFonts w:ascii="Maiandra GD" w:hAnsi="Maiandra GD" w:cs="Times-Bold"/>
                <w:b/>
                <w:bCs/>
                <w:sz w:val="21"/>
                <w:szCs w:val="21"/>
              </w:rPr>
              <w:t>09-10-2017</w:t>
            </w:r>
          </w:p>
          <w:p w:rsidR="00D45D9D" w:rsidRPr="006705A8" w:rsidRDefault="006705A8" w:rsidP="006705A8">
            <w:pPr>
              <w:widowControl/>
              <w:jc w:val="center"/>
              <w:rPr>
                <w:rStyle w:val="FontStyle25"/>
                <w:rFonts w:ascii="Maiandra GD" w:hAnsi="Maiandra GD"/>
              </w:rPr>
            </w:pPr>
            <w:r w:rsidRPr="006705A8">
              <w:rPr>
                <w:rFonts w:ascii="Maiandra GD" w:hAnsi="Maiandra GD" w:cs="Times-Bold"/>
                <w:b/>
                <w:bCs/>
                <w:sz w:val="21"/>
                <w:szCs w:val="21"/>
              </w:rPr>
              <w:t>(Monday)</w:t>
            </w:r>
          </w:p>
        </w:tc>
        <w:tc>
          <w:tcPr>
            <w:tcW w:w="2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5A8" w:rsidRPr="006705A8" w:rsidRDefault="006705A8" w:rsidP="006705A8">
            <w:pPr>
              <w:widowControl/>
              <w:jc w:val="center"/>
              <w:rPr>
                <w:rFonts w:ascii="Maiandra GD" w:hAnsi="Maiandra GD" w:cs="Times-Bold"/>
                <w:b/>
                <w:bCs/>
                <w:sz w:val="21"/>
                <w:szCs w:val="21"/>
              </w:rPr>
            </w:pPr>
            <w:r w:rsidRPr="006705A8">
              <w:rPr>
                <w:rFonts w:ascii="Maiandra GD" w:hAnsi="Maiandra GD" w:cs="Times-Bold"/>
                <w:b/>
                <w:bCs/>
                <w:sz w:val="21"/>
                <w:szCs w:val="21"/>
              </w:rPr>
              <w:t>10-10-2017</w:t>
            </w:r>
          </w:p>
          <w:p w:rsidR="00D45D9D" w:rsidRPr="006705A8" w:rsidRDefault="006705A8" w:rsidP="006705A8">
            <w:pPr>
              <w:widowControl/>
              <w:jc w:val="center"/>
              <w:rPr>
                <w:rStyle w:val="FontStyle25"/>
                <w:rFonts w:ascii="Maiandra GD" w:hAnsi="Maiandra GD"/>
              </w:rPr>
            </w:pPr>
            <w:r w:rsidRPr="006705A8">
              <w:rPr>
                <w:rFonts w:ascii="Maiandra GD" w:hAnsi="Maiandra GD" w:cs="Times-Bold"/>
                <w:b/>
                <w:bCs/>
                <w:sz w:val="21"/>
                <w:szCs w:val="21"/>
              </w:rPr>
              <w:t>(Tuesday)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5A8" w:rsidRPr="006705A8" w:rsidRDefault="006705A8" w:rsidP="006705A8">
            <w:pPr>
              <w:widowControl/>
              <w:jc w:val="center"/>
              <w:rPr>
                <w:rFonts w:ascii="Maiandra GD" w:hAnsi="Maiandra GD" w:cs="Times-Bold"/>
                <w:b/>
                <w:bCs/>
                <w:sz w:val="21"/>
                <w:szCs w:val="21"/>
              </w:rPr>
            </w:pPr>
            <w:r w:rsidRPr="006705A8">
              <w:rPr>
                <w:rFonts w:ascii="Maiandra GD" w:hAnsi="Maiandra GD" w:cs="Times-Bold"/>
                <w:b/>
                <w:bCs/>
                <w:sz w:val="21"/>
                <w:szCs w:val="21"/>
              </w:rPr>
              <w:t>11-10-2017</w:t>
            </w:r>
          </w:p>
          <w:p w:rsidR="00D45D9D" w:rsidRPr="006705A8" w:rsidRDefault="006705A8" w:rsidP="006705A8">
            <w:pPr>
              <w:widowControl/>
              <w:jc w:val="center"/>
              <w:rPr>
                <w:rStyle w:val="FontStyle25"/>
                <w:rFonts w:ascii="Maiandra GD" w:hAnsi="Maiandra GD"/>
              </w:rPr>
            </w:pPr>
            <w:r w:rsidRPr="006705A8">
              <w:rPr>
                <w:rFonts w:ascii="Maiandra GD" w:hAnsi="Maiandra GD" w:cs="Times-Bold"/>
                <w:b/>
                <w:bCs/>
                <w:sz w:val="21"/>
                <w:szCs w:val="21"/>
              </w:rPr>
              <w:t>(Wednesday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5A8" w:rsidRPr="006705A8" w:rsidRDefault="006705A8" w:rsidP="006705A8">
            <w:pPr>
              <w:widowControl/>
              <w:jc w:val="center"/>
              <w:rPr>
                <w:rFonts w:ascii="Maiandra GD" w:hAnsi="Maiandra GD" w:cs="Times-Bold"/>
                <w:b/>
                <w:bCs/>
                <w:sz w:val="21"/>
                <w:szCs w:val="21"/>
              </w:rPr>
            </w:pPr>
            <w:r w:rsidRPr="006705A8">
              <w:rPr>
                <w:rFonts w:ascii="Maiandra GD" w:hAnsi="Maiandra GD" w:cs="Times-Bold"/>
                <w:b/>
                <w:bCs/>
                <w:sz w:val="21"/>
                <w:szCs w:val="21"/>
              </w:rPr>
              <w:t>12-10-2017</w:t>
            </w:r>
          </w:p>
          <w:p w:rsidR="00D45D9D" w:rsidRPr="006705A8" w:rsidRDefault="006705A8" w:rsidP="006705A8">
            <w:pPr>
              <w:widowControl/>
              <w:jc w:val="center"/>
              <w:rPr>
                <w:rStyle w:val="FontStyle25"/>
                <w:rFonts w:ascii="Maiandra GD" w:hAnsi="Maiandra GD"/>
              </w:rPr>
            </w:pPr>
            <w:r w:rsidRPr="006705A8">
              <w:rPr>
                <w:rFonts w:ascii="Maiandra GD" w:hAnsi="Maiandra GD" w:cs="Times-Bold"/>
                <w:b/>
                <w:bCs/>
                <w:sz w:val="21"/>
                <w:szCs w:val="21"/>
              </w:rPr>
              <w:t>(Thursday)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5A8" w:rsidRPr="006705A8" w:rsidRDefault="006705A8" w:rsidP="006705A8">
            <w:pPr>
              <w:widowControl/>
              <w:jc w:val="center"/>
              <w:rPr>
                <w:rFonts w:ascii="Maiandra GD" w:hAnsi="Maiandra GD" w:cs="Times-Bold"/>
                <w:b/>
                <w:bCs/>
                <w:sz w:val="21"/>
                <w:szCs w:val="21"/>
              </w:rPr>
            </w:pPr>
            <w:r w:rsidRPr="006705A8">
              <w:rPr>
                <w:rFonts w:ascii="Maiandra GD" w:hAnsi="Maiandra GD" w:cs="Times-Bold"/>
                <w:b/>
                <w:bCs/>
                <w:sz w:val="21"/>
                <w:szCs w:val="21"/>
              </w:rPr>
              <w:t>13-10-2017</w:t>
            </w:r>
          </w:p>
          <w:p w:rsidR="00D45D9D" w:rsidRPr="006705A8" w:rsidRDefault="006705A8" w:rsidP="006705A8">
            <w:pPr>
              <w:widowControl/>
              <w:jc w:val="center"/>
              <w:rPr>
                <w:rStyle w:val="FontStyle25"/>
                <w:rFonts w:ascii="Maiandra GD" w:hAnsi="Maiandra GD"/>
              </w:rPr>
            </w:pPr>
            <w:r w:rsidRPr="006705A8">
              <w:rPr>
                <w:rFonts w:ascii="Maiandra GD" w:hAnsi="Maiandra GD" w:cs="Times-Bold"/>
                <w:b/>
                <w:bCs/>
                <w:sz w:val="21"/>
                <w:szCs w:val="21"/>
              </w:rPr>
              <w:t>(Friday)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5A8" w:rsidRPr="006705A8" w:rsidRDefault="006705A8" w:rsidP="006705A8">
            <w:pPr>
              <w:widowControl/>
              <w:jc w:val="center"/>
              <w:rPr>
                <w:rFonts w:ascii="Maiandra GD" w:hAnsi="Maiandra GD" w:cs="Times-Bold"/>
                <w:b/>
                <w:bCs/>
                <w:sz w:val="21"/>
                <w:szCs w:val="21"/>
              </w:rPr>
            </w:pPr>
            <w:r w:rsidRPr="006705A8">
              <w:rPr>
                <w:rFonts w:ascii="Maiandra GD" w:hAnsi="Maiandra GD" w:cs="Times-Bold"/>
                <w:b/>
                <w:bCs/>
                <w:sz w:val="21"/>
                <w:szCs w:val="21"/>
              </w:rPr>
              <w:t>14-10-2017</w:t>
            </w:r>
          </w:p>
          <w:p w:rsidR="00D45D9D" w:rsidRPr="006705A8" w:rsidRDefault="006705A8" w:rsidP="006705A8">
            <w:pPr>
              <w:widowControl/>
              <w:jc w:val="center"/>
              <w:rPr>
                <w:rFonts w:ascii="Maiandra GD" w:hAnsi="Maiandra GD" w:cs="Times-Bold"/>
                <w:b/>
                <w:bCs/>
                <w:sz w:val="21"/>
                <w:szCs w:val="21"/>
                <w:lang w:bidi="te-IN"/>
              </w:rPr>
            </w:pPr>
            <w:r w:rsidRPr="006705A8">
              <w:rPr>
                <w:rFonts w:ascii="Maiandra GD" w:hAnsi="Maiandra GD" w:cs="Times-Bold"/>
                <w:b/>
                <w:bCs/>
                <w:sz w:val="21"/>
                <w:szCs w:val="21"/>
              </w:rPr>
              <w:t>(Saturday)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5A8" w:rsidRPr="006705A8" w:rsidRDefault="006705A8" w:rsidP="006705A8">
            <w:pPr>
              <w:widowControl/>
              <w:jc w:val="center"/>
              <w:rPr>
                <w:rFonts w:ascii="Maiandra GD" w:hAnsi="Maiandra GD" w:cs="Times-Bold"/>
                <w:b/>
                <w:bCs/>
                <w:sz w:val="21"/>
                <w:szCs w:val="21"/>
              </w:rPr>
            </w:pPr>
            <w:r w:rsidRPr="006705A8">
              <w:rPr>
                <w:rFonts w:ascii="Maiandra GD" w:hAnsi="Maiandra GD" w:cs="Times-Bold"/>
                <w:b/>
                <w:bCs/>
                <w:sz w:val="21"/>
                <w:szCs w:val="21"/>
              </w:rPr>
              <w:t>16-10-2017</w:t>
            </w:r>
          </w:p>
          <w:p w:rsidR="00D45D9D" w:rsidRPr="006705A8" w:rsidRDefault="006705A8" w:rsidP="006705A8">
            <w:pPr>
              <w:widowControl/>
              <w:jc w:val="center"/>
              <w:rPr>
                <w:rStyle w:val="FontStyle25"/>
                <w:rFonts w:ascii="Maiandra GD" w:hAnsi="Maiandra GD"/>
              </w:rPr>
            </w:pPr>
            <w:r w:rsidRPr="006705A8">
              <w:rPr>
                <w:rFonts w:ascii="Maiandra GD" w:hAnsi="Maiandra GD" w:cs="Times-Bold"/>
                <w:b/>
                <w:bCs/>
                <w:sz w:val="21"/>
                <w:szCs w:val="21"/>
              </w:rPr>
              <w:t>(Monday)</w:t>
            </w:r>
          </w:p>
        </w:tc>
      </w:tr>
      <w:tr w:rsidR="00D45D9D" w:rsidTr="007A0E0F">
        <w:trPr>
          <w:trHeight w:val="979"/>
        </w:trPr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D9D" w:rsidRPr="006705A8" w:rsidRDefault="00D45D9D" w:rsidP="001B5CFD">
            <w:pPr>
              <w:widowControl/>
              <w:jc w:val="center"/>
              <w:rPr>
                <w:rFonts w:ascii="Maiandra GD" w:hAnsi="Maiandra GD" w:cs="Times-Roman"/>
                <w:b/>
                <w:sz w:val="21"/>
                <w:szCs w:val="21"/>
              </w:rPr>
            </w:pPr>
            <w:r w:rsidRPr="006705A8">
              <w:rPr>
                <w:rFonts w:ascii="Maiandra GD" w:hAnsi="Maiandra GD" w:cs="Times-Roman"/>
                <w:b/>
                <w:sz w:val="21"/>
                <w:szCs w:val="21"/>
              </w:rPr>
              <w:t>CIVIL</w:t>
            </w:r>
          </w:p>
          <w:p w:rsidR="00D45D9D" w:rsidRPr="006705A8" w:rsidRDefault="00D45D9D" w:rsidP="001B5CFD">
            <w:pPr>
              <w:widowControl/>
              <w:jc w:val="center"/>
              <w:rPr>
                <w:rFonts w:ascii="Maiandra GD" w:hAnsi="Maiandra GD" w:cs="Times-Roman"/>
                <w:b/>
                <w:sz w:val="21"/>
                <w:szCs w:val="21"/>
              </w:rPr>
            </w:pPr>
            <w:r w:rsidRPr="006705A8">
              <w:rPr>
                <w:rFonts w:ascii="Maiandra GD" w:hAnsi="Maiandra GD" w:cs="Times-Roman"/>
                <w:b/>
                <w:sz w:val="21"/>
                <w:szCs w:val="21"/>
              </w:rPr>
              <w:t>ENGINEERING</w:t>
            </w:r>
          </w:p>
          <w:p w:rsidR="00D45D9D" w:rsidRPr="006705A8" w:rsidRDefault="00D45D9D" w:rsidP="001B5CFD">
            <w:pPr>
              <w:pStyle w:val="Style7"/>
              <w:widowControl/>
              <w:rPr>
                <w:rStyle w:val="FontStyle20"/>
                <w:rFonts w:ascii="Maiandra GD" w:hAnsi="Maiandra GD"/>
                <w:b/>
                <w:sz w:val="21"/>
                <w:szCs w:val="21"/>
              </w:rPr>
            </w:pPr>
            <w:r w:rsidRPr="006705A8">
              <w:rPr>
                <w:rFonts w:ascii="Maiandra GD" w:hAnsi="Maiandra GD" w:cs="Times-Roman"/>
                <w:b/>
                <w:sz w:val="21"/>
                <w:szCs w:val="21"/>
              </w:rPr>
              <w:t>(01- CE)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05A" w:rsidRPr="006705A8" w:rsidRDefault="0006105A" w:rsidP="006705A8">
            <w:pPr>
              <w:widowControl/>
              <w:jc w:val="center"/>
              <w:rPr>
                <w:rFonts w:ascii="Maiandra GD" w:hAnsi="Maiandra GD" w:cs="Times-Roman"/>
                <w:sz w:val="21"/>
                <w:szCs w:val="21"/>
              </w:rPr>
            </w:pPr>
            <w:r w:rsidRPr="006705A8">
              <w:rPr>
                <w:rFonts w:ascii="Maiandra GD" w:hAnsi="Maiandra GD" w:cs="Times-Roman"/>
                <w:sz w:val="21"/>
                <w:szCs w:val="21"/>
              </w:rPr>
              <w:t>Geotechnical</w:t>
            </w:r>
          </w:p>
          <w:p w:rsidR="00D45D9D" w:rsidRPr="006705A8" w:rsidRDefault="0006105A" w:rsidP="006705A8">
            <w:pPr>
              <w:pStyle w:val="Style7"/>
              <w:widowControl/>
              <w:rPr>
                <w:rStyle w:val="FontStyle20"/>
                <w:rFonts w:ascii="Maiandra GD" w:hAnsi="Maiandra GD"/>
                <w:sz w:val="21"/>
                <w:szCs w:val="21"/>
              </w:rPr>
            </w:pPr>
            <w:r w:rsidRPr="006705A8">
              <w:rPr>
                <w:rFonts w:ascii="Maiandra GD" w:hAnsi="Maiandra GD" w:cs="Times-Roman"/>
                <w:sz w:val="21"/>
                <w:szCs w:val="21"/>
              </w:rPr>
              <w:t>Engineering – I</w:t>
            </w:r>
          </w:p>
        </w:tc>
        <w:tc>
          <w:tcPr>
            <w:tcW w:w="2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05A" w:rsidRPr="006705A8" w:rsidRDefault="0006105A" w:rsidP="006705A8">
            <w:pPr>
              <w:widowControl/>
              <w:jc w:val="center"/>
              <w:rPr>
                <w:rFonts w:ascii="Maiandra GD" w:hAnsi="Maiandra GD" w:cs="Times-Roman"/>
                <w:sz w:val="21"/>
                <w:szCs w:val="21"/>
              </w:rPr>
            </w:pPr>
            <w:r w:rsidRPr="006705A8">
              <w:rPr>
                <w:rFonts w:ascii="Maiandra GD" w:hAnsi="Maiandra GD" w:cs="Times-Roman"/>
                <w:sz w:val="21"/>
                <w:szCs w:val="21"/>
              </w:rPr>
              <w:t>Structural</w:t>
            </w:r>
          </w:p>
          <w:p w:rsidR="00D45D9D" w:rsidRPr="006705A8" w:rsidRDefault="0006105A" w:rsidP="006705A8">
            <w:pPr>
              <w:pStyle w:val="Style7"/>
              <w:widowControl/>
              <w:rPr>
                <w:rStyle w:val="FontStyle20"/>
                <w:rFonts w:ascii="Maiandra GD" w:hAnsi="Maiandra GD"/>
                <w:sz w:val="21"/>
                <w:szCs w:val="21"/>
              </w:rPr>
            </w:pPr>
            <w:r w:rsidRPr="006705A8">
              <w:rPr>
                <w:rFonts w:ascii="Maiandra GD" w:hAnsi="Maiandra GD" w:cs="Times-Roman"/>
                <w:sz w:val="21"/>
                <w:szCs w:val="21"/>
              </w:rPr>
              <w:t>Analysis – II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05A" w:rsidRPr="006705A8" w:rsidRDefault="0006105A" w:rsidP="006705A8">
            <w:pPr>
              <w:widowControl/>
              <w:jc w:val="center"/>
              <w:rPr>
                <w:rFonts w:ascii="Maiandra GD" w:hAnsi="Maiandra GD" w:cs="Times-Roman"/>
                <w:sz w:val="21"/>
                <w:szCs w:val="21"/>
              </w:rPr>
            </w:pPr>
            <w:r w:rsidRPr="006705A8">
              <w:rPr>
                <w:rFonts w:ascii="Maiandra GD" w:hAnsi="Maiandra GD" w:cs="Times-Roman"/>
                <w:sz w:val="21"/>
                <w:szCs w:val="21"/>
              </w:rPr>
              <w:t>Design and</w:t>
            </w:r>
          </w:p>
          <w:p w:rsidR="0006105A" w:rsidRPr="006705A8" w:rsidRDefault="0006105A" w:rsidP="006705A8">
            <w:pPr>
              <w:widowControl/>
              <w:jc w:val="center"/>
              <w:rPr>
                <w:rFonts w:ascii="Maiandra GD" w:hAnsi="Maiandra GD" w:cs="Times-Roman"/>
                <w:sz w:val="21"/>
                <w:szCs w:val="21"/>
              </w:rPr>
            </w:pPr>
            <w:r w:rsidRPr="006705A8">
              <w:rPr>
                <w:rFonts w:ascii="Maiandra GD" w:hAnsi="Maiandra GD" w:cs="Times-Roman"/>
                <w:sz w:val="21"/>
                <w:szCs w:val="21"/>
              </w:rPr>
              <w:t>Drawing of</w:t>
            </w:r>
          </w:p>
          <w:p w:rsidR="0006105A" w:rsidRPr="006705A8" w:rsidRDefault="0006105A" w:rsidP="006705A8">
            <w:pPr>
              <w:widowControl/>
              <w:jc w:val="center"/>
              <w:rPr>
                <w:rFonts w:ascii="Maiandra GD" w:hAnsi="Maiandra GD" w:cs="Times-Roman"/>
                <w:sz w:val="21"/>
                <w:szCs w:val="21"/>
              </w:rPr>
            </w:pPr>
            <w:r w:rsidRPr="006705A8">
              <w:rPr>
                <w:rFonts w:ascii="Maiandra GD" w:hAnsi="Maiandra GD" w:cs="Times-Roman"/>
                <w:sz w:val="21"/>
                <w:szCs w:val="21"/>
              </w:rPr>
              <w:t>Reinforced</w:t>
            </w:r>
          </w:p>
          <w:p w:rsidR="0006105A" w:rsidRPr="006705A8" w:rsidRDefault="0006105A" w:rsidP="006705A8">
            <w:pPr>
              <w:widowControl/>
              <w:jc w:val="center"/>
              <w:rPr>
                <w:rFonts w:ascii="Maiandra GD" w:hAnsi="Maiandra GD" w:cs="Times-Roman"/>
                <w:sz w:val="21"/>
                <w:szCs w:val="21"/>
              </w:rPr>
            </w:pPr>
            <w:r w:rsidRPr="006705A8">
              <w:rPr>
                <w:rFonts w:ascii="Maiandra GD" w:hAnsi="Maiandra GD" w:cs="Times-Roman"/>
                <w:sz w:val="21"/>
                <w:szCs w:val="21"/>
              </w:rPr>
              <w:t>Concrete</w:t>
            </w:r>
          </w:p>
          <w:p w:rsidR="00D45D9D" w:rsidRPr="006705A8" w:rsidRDefault="0006105A" w:rsidP="006705A8">
            <w:pPr>
              <w:pStyle w:val="Style7"/>
              <w:widowControl/>
              <w:rPr>
                <w:rStyle w:val="FontStyle20"/>
                <w:rFonts w:ascii="Maiandra GD" w:hAnsi="Maiandra GD"/>
                <w:sz w:val="21"/>
                <w:szCs w:val="21"/>
              </w:rPr>
            </w:pPr>
            <w:r w:rsidRPr="006705A8">
              <w:rPr>
                <w:rFonts w:ascii="Maiandra GD" w:hAnsi="Maiandra GD" w:cs="Times-Roman"/>
                <w:sz w:val="21"/>
                <w:szCs w:val="21"/>
              </w:rPr>
              <w:t>Structures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05A" w:rsidRPr="006705A8" w:rsidRDefault="0006105A" w:rsidP="006705A8">
            <w:pPr>
              <w:widowControl/>
              <w:jc w:val="center"/>
              <w:rPr>
                <w:rFonts w:ascii="Maiandra GD" w:hAnsi="Maiandra GD" w:cs="Times-Roman"/>
                <w:sz w:val="21"/>
                <w:szCs w:val="21"/>
              </w:rPr>
            </w:pPr>
            <w:r w:rsidRPr="006705A8">
              <w:rPr>
                <w:rFonts w:ascii="Maiandra GD" w:hAnsi="Maiandra GD" w:cs="Times-Roman"/>
                <w:sz w:val="21"/>
                <w:szCs w:val="21"/>
              </w:rPr>
              <w:t>Engineering</w:t>
            </w:r>
          </w:p>
          <w:p w:rsidR="00D45D9D" w:rsidRPr="006705A8" w:rsidRDefault="0006105A" w:rsidP="006705A8">
            <w:pPr>
              <w:pStyle w:val="Style7"/>
              <w:widowControl/>
              <w:spacing w:line="240" w:lineRule="auto"/>
              <w:rPr>
                <w:rStyle w:val="FontStyle20"/>
                <w:rFonts w:ascii="Maiandra GD" w:hAnsi="Maiandra GD"/>
                <w:sz w:val="21"/>
                <w:szCs w:val="21"/>
              </w:rPr>
            </w:pPr>
            <w:r w:rsidRPr="006705A8">
              <w:rPr>
                <w:rFonts w:ascii="Maiandra GD" w:hAnsi="Maiandra GD" w:cs="Times-Roman"/>
                <w:sz w:val="21"/>
                <w:szCs w:val="21"/>
              </w:rPr>
              <w:t>Geology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05A" w:rsidRPr="006705A8" w:rsidRDefault="0006105A" w:rsidP="006705A8">
            <w:pPr>
              <w:widowControl/>
              <w:jc w:val="center"/>
              <w:rPr>
                <w:rFonts w:ascii="Maiandra GD" w:hAnsi="Maiandra GD" w:cs="Times-Roman"/>
                <w:sz w:val="21"/>
                <w:szCs w:val="21"/>
              </w:rPr>
            </w:pPr>
            <w:r w:rsidRPr="006705A8">
              <w:rPr>
                <w:rFonts w:ascii="Maiandra GD" w:hAnsi="Maiandra GD" w:cs="Times-Roman"/>
                <w:sz w:val="21"/>
                <w:szCs w:val="21"/>
              </w:rPr>
              <w:t>Transportation</w:t>
            </w:r>
          </w:p>
          <w:p w:rsidR="00D45D9D" w:rsidRPr="006705A8" w:rsidRDefault="0006105A" w:rsidP="006705A8">
            <w:pPr>
              <w:pStyle w:val="Style7"/>
              <w:widowControl/>
              <w:rPr>
                <w:rStyle w:val="FontStyle20"/>
                <w:rFonts w:ascii="Maiandra GD" w:hAnsi="Maiandra GD"/>
                <w:sz w:val="21"/>
                <w:szCs w:val="21"/>
              </w:rPr>
            </w:pPr>
            <w:r w:rsidRPr="006705A8">
              <w:rPr>
                <w:rFonts w:ascii="Maiandra GD" w:hAnsi="Maiandra GD" w:cs="Times-Roman"/>
                <w:sz w:val="21"/>
                <w:szCs w:val="21"/>
              </w:rPr>
              <w:t>Engineering - I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05A" w:rsidRPr="006705A8" w:rsidRDefault="0006105A" w:rsidP="006705A8">
            <w:pPr>
              <w:widowControl/>
              <w:jc w:val="center"/>
              <w:rPr>
                <w:rFonts w:ascii="Maiandra GD" w:hAnsi="Maiandra GD" w:cs="TTE25B71C8t00"/>
                <w:sz w:val="21"/>
                <w:szCs w:val="21"/>
              </w:rPr>
            </w:pPr>
          </w:p>
          <w:p w:rsidR="0006105A" w:rsidRPr="006705A8" w:rsidRDefault="0006105A" w:rsidP="006705A8">
            <w:pPr>
              <w:widowControl/>
              <w:jc w:val="center"/>
              <w:rPr>
                <w:rFonts w:ascii="Maiandra GD" w:hAnsi="Maiandra GD" w:cs="TTE25B71C8t00"/>
                <w:sz w:val="21"/>
                <w:szCs w:val="21"/>
              </w:rPr>
            </w:pPr>
          </w:p>
          <w:p w:rsidR="00D45D9D" w:rsidRPr="006705A8" w:rsidRDefault="0006105A" w:rsidP="006705A8">
            <w:pPr>
              <w:widowControl/>
              <w:jc w:val="center"/>
              <w:rPr>
                <w:rFonts w:ascii="Maiandra GD" w:hAnsi="Maiandra GD" w:cs="Times-Roman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----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D9D" w:rsidRPr="006705A8" w:rsidRDefault="0006105A" w:rsidP="006705A8">
            <w:pPr>
              <w:widowControl/>
              <w:jc w:val="center"/>
              <w:rPr>
                <w:rStyle w:val="FontStyle20"/>
                <w:rFonts w:ascii="Maiandra GD" w:hAnsi="Maiandra GD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IPR &amp; Patents</w:t>
            </w:r>
          </w:p>
        </w:tc>
      </w:tr>
      <w:tr w:rsidR="00D45D9D" w:rsidTr="007A0E0F">
        <w:trPr>
          <w:trHeight w:val="828"/>
        </w:trPr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D9D" w:rsidRPr="006705A8" w:rsidRDefault="00D45D9D" w:rsidP="001B5CFD">
            <w:pPr>
              <w:pStyle w:val="Style7"/>
              <w:widowControl/>
              <w:rPr>
                <w:rStyle w:val="FontStyle20"/>
                <w:rFonts w:ascii="Maiandra GD" w:hAnsi="Maiandra GD"/>
                <w:b/>
                <w:sz w:val="21"/>
                <w:szCs w:val="21"/>
              </w:rPr>
            </w:pPr>
            <w:r w:rsidRPr="006705A8">
              <w:rPr>
                <w:rStyle w:val="FontStyle20"/>
                <w:rFonts w:ascii="Maiandra GD" w:hAnsi="Maiandra GD"/>
                <w:b/>
                <w:sz w:val="21"/>
                <w:szCs w:val="21"/>
              </w:rPr>
              <w:t>ELECTRICAL AND ELECTRONICS ENGINEERING</w:t>
            </w:r>
          </w:p>
          <w:p w:rsidR="00D45D9D" w:rsidRPr="006705A8" w:rsidRDefault="00D45D9D" w:rsidP="001B5CFD">
            <w:pPr>
              <w:pStyle w:val="Style7"/>
              <w:widowControl/>
              <w:rPr>
                <w:rStyle w:val="FontStyle20"/>
                <w:rFonts w:ascii="Maiandra GD" w:hAnsi="Maiandra GD"/>
                <w:b/>
                <w:sz w:val="21"/>
                <w:szCs w:val="21"/>
              </w:rPr>
            </w:pPr>
            <w:r w:rsidRPr="006705A8">
              <w:rPr>
                <w:rStyle w:val="FontStyle20"/>
                <w:rFonts w:ascii="Maiandra GD" w:hAnsi="Maiandra GD"/>
                <w:b/>
                <w:sz w:val="21"/>
                <w:szCs w:val="21"/>
              </w:rPr>
              <w:t>(02 - EEE)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05A" w:rsidRPr="006705A8" w:rsidRDefault="0006105A" w:rsidP="006705A8">
            <w:pPr>
              <w:widowControl/>
              <w:jc w:val="center"/>
              <w:rPr>
                <w:rFonts w:ascii="Maiandra GD" w:hAnsi="Maiandra GD" w:cs="TTE25B71C8t00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Electrical</w:t>
            </w:r>
          </w:p>
          <w:p w:rsidR="00D45D9D" w:rsidRPr="006705A8" w:rsidRDefault="0006105A" w:rsidP="006705A8">
            <w:pPr>
              <w:pStyle w:val="Style7"/>
              <w:widowControl/>
              <w:rPr>
                <w:rStyle w:val="FontStyle20"/>
                <w:rFonts w:ascii="Maiandra GD" w:hAnsi="Maiandra GD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Measurements</w:t>
            </w:r>
          </w:p>
        </w:tc>
        <w:tc>
          <w:tcPr>
            <w:tcW w:w="2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05A" w:rsidRPr="006705A8" w:rsidRDefault="0006105A" w:rsidP="006705A8">
            <w:pPr>
              <w:widowControl/>
              <w:jc w:val="center"/>
              <w:rPr>
                <w:rFonts w:ascii="Maiandra GD" w:hAnsi="Maiandra GD" w:cs="TTE25B71C8t00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Managerial</w:t>
            </w:r>
          </w:p>
          <w:p w:rsidR="0006105A" w:rsidRPr="006705A8" w:rsidRDefault="0006105A" w:rsidP="006705A8">
            <w:pPr>
              <w:widowControl/>
              <w:jc w:val="center"/>
              <w:rPr>
                <w:rFonts w:ascii="Maiandra GD" w:hAnsi="Maiandra GD" w:cs="TTE25B71C8t00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Economics and</w:t>
            </w:r>
          </w:p>
          <w:p w:rsidR="0006105A" w:rsidRPr="006705A8" w:rsidRDefault="0006105A" w:rsidP="006705A8">
            <w:pPr>
              <w:widowControl/>
              <w:jc w:val="center"/>
              <w:rPr>
                <w:rFonts w:ascii="Maiandra GD" w:hAnsi="Maiandra GD" w:cs="TTE25B71C8t00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Financial</w:t>
            </w:r>
          </w:p>
          <w:p w:rsidR="00D45D9D" w:rsidRPr="006705A8" w:rsidRDefault="0006105A" w:rsidP="006705A8">
            <w:pPr>
              <w:pStyle w:val="Style7"/>
              <w:widowControl/>
              <w:rPr>
                <w:rStyle w:val="FontStyle20"/>
                <w:rFonts w:ascii="Maiandra GD" w:hAnsi="Maiandra GD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Analysis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D9D" w:rsidRPr="006705A8" w:rsidRDefault="0006105A" w:rsidP="006705A8">
            <w:pPr>
              <w:widowControl/>
              <w:jc w:val="center"/>
              <w:rPr>
                <w:rStyle w:val="FontStyle20"/>
                <w:rFonts w:ascii="Maiandra GD" w:hAnsi="Maiandra GD" w:cs="TTE25B71C8t00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Power Systems - II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05A" w:rsidRPr="006705A8" w:rsidRDefault="0006105A" w:rsidP="006705A8">
            <w:pPr>
              <w:widowControl/>
              <w:jc w:val="center"/>
              <w:rPr>
                <w:rFonts w:ascii="Maiandra GD" w:hAnsi="Maiandra GD" w:cs="TTE25B71C8t00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Electrical</w:t>
            </w:r>
          </w:p>
          <w:p w:rsidR="00D45D9D" w:rsidRPr="006705A8" w:rsidRDefault="0006105A" w:rsidP="006705A8">
            <w:pPr>
              <w:pStyle w:val="Style7"/>
              <w:widowControl/>
              <w:spacing w:line="240" w:lineRule="auto"/>
              <w:rPr>
                <w:rStyle w:val="FontStyle20"/>
                <w:rFonts w:ascii="Maiandra GD" w:hAnsi="Maiandra GD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Machines - III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D9D" w:rsidRPr="006705A8" w:rsidRDefault="0006105A" w:rsidP="006705A8">
            <w:pPr>
              <w:pStyle w:val="Style7"/>
              <w:widowControl/>
              <w:rPr>
                <w:rStyle w:val="FontStyle20"/>
                <w:rFonts w:ascii="Maiandra GD" w:hAnsi="Maiandra GD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Power Electronics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05A" w:rsidRPr="006705A8" w:rsidRDefault="0006105A" w:rsidP="006705A8">
            <w:pPr>
              <w:widowControl/>
              <w:jc w:val="center"/>
              <w:rPr>
                <w:rFonts w:ascii="Maiandra GD" w:hAnsi="Maiandra GD" w:cs="TTE25B71C8t00"/>
                <w:sz w:val="21"/>
                <w:szCs w:val="21"/>
              </w:rPr>
            </w:pPr>
          </w:p>
          <w:p w:rsidR="0006105A" w:rsidRPr="006705A8" w:rsidRDefault="0006105A" w:rsidP="006705A8">
            <w:pPr>
              <w:widowControl/>
              <w:jc w:val="center"/>
              <w:rPr>
                <w:rFonts w:ascii="Maiandra GD" w:hAnsi="Maiandra GD" w:cs="TTE25B71C8t00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Linear &amp; Digital IC</w:t>
            </w:r>
          </w:p>
          <w:p w:rsidR="00D45D9D" w:rsidRPr="006705A8" w:rsidRDefault="0006105A" w:rsidP="006705A8">
            <w:pPr>
              <w:widowControl/>
              <w:jc w:val="center"/>
              <w:rPr>
                <w:rFonts w:ascii="Maiandra GD" w:hAnsi="Maiandra GD" w:cs="Times-Roman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Applications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D9D" w:rsidRPr="006705A8" w:rsidRDefault="0006105A" w:rsidP="006705A8">
            <w:pPr>
              <w:widowControl/>
              <w:jc w:val="center"/>
              <w:rPr>
                <w:rStyle w:val="FontStyle20"/>
                <w:rFonts w:ascii="Maiandra GD" w:hAnsi="Maiandra GD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IPR &amp; Patents</w:t>
            </w:r>
          </w:p>
        </w:tc>
      </w:tr>
      <w:tr w:rsidR="00D45D9D" w:rsidTr="007A0E0F">
        <w:trPr>
          <w:trHeight w:val="936"/>
        </w:trPr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D9D" w:rsidRPr="006705A8" w:rsidRDefault="00D45D9D" w:rsidP="001B5CFD">
            <w:pPr>
              <w:pStyle w:val="Style7"/>
              <w:widowControl/>
              <w:rPr>
                <w:rStyle w:val="FontStyle20"/>
                <w:rFonts w:ascii="Maiandra GD" w:hAnsi="Maiandra GD"/>
                <w:b/>
                <w:sz w:val="21"/>
                <w:szCs w:val="21"/>
              </w:rPr>
            </w:pPr>
            <w:r w:rsidRPr="006705A8">
              <w:rPr>
                <w:rStyle w:val="FontStyle20"/>
                <w:rFonts w:ascii="Maiandra GD" w:hAnsi="Maiandra GD"/>
                <w:b/>
                <w:sz w:val="21"/>
                <w:szCs w:val="21"/>
              </w:rPr>
              <w:t>MECHANICAL ENGINEERING</w:t>
            </w:r>
          </w:p>
          <w:p w:rsidR="00D45D9D" w:rsidRPr="006705A8" w:rsidRDefault="00D45D9D" w:rsidP="001B5CFD">
            <w:pPr>
              <w:pStyle w:val="Style7"/>
              <w:widowControl/>
              <w:rPr>
                <w:rStyle w:val="FontStyle20"/>
                <w:rFonts w:ascii="Maiandra GD" w:hAnsi="Maiandra GD"/>
                <w:b/>
                <w:sz w:val="21"/>
                <w:szCs w:val="21"/>
              </w:rPr>
            </w:pPr>
            <w:r w:rsidRPr="006705A8">
              <w:rPr>
                <w:rStyle w:val="FontStyle20"/>
                <w:rFonts w:ascii="Maiandra GD" w:hAnsi="Maiandra GD"/>
                <w:b/>
                <w:sz w:val="21"/>
                <w:szCs w:val="21"/>
              </w:rPr>
              <w:t>(03 - ME)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05A" w:rsidRPr="006705A8" w:rsidRDefault="0006105A" w:rsidP="0006105A">
            <w:pPr>
              <w:widowControl/>
              <w:jc w:val="center"/>
              <w:rPr>
                <w:rFonts w:ascii="Maiandra GD" w:hAnsi="Maiandra GD" w:cs="TTE25B71C8t00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Dynamics of</w:t>
            </w:r>
          </w:p>
          <w:p w:rsidR="00D45D9D" w:rsidRPr="006705A8" w:rsidRDefault="0006105A" w:rsidP="0006105A">
            <w:pPr>
              <w:widowControl/>
              <w:jc w:val="center"/>
              <w:rPr>
                <w:rStyle w:val="FontStyle20"/>
                <w:rFonts w:ascii="Maiandra GD" w:hAnsi="Maiandra GD" w:cs="Times-Roman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Machinery</w:t>
            </w:r>
          </w:p>
        </w:tc>
        <w:tc>
          <w:tcPr>
            <w:tcW w:w="2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05A" w:rsidRPr="006705A8" w:rsidRDefault="0006105A" w:rsidP="0006105A">
            <w:pPr>
              <w:widowControl/>
              <w:jc w:val="center"/>
              <w:rPr>
                <w:rFonts w:ascii="Maiandra GD" w:hAnsi="Maiandra GD" w:cs="TTE25B71C8t00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Metal Cutting &amp;</w:t>
            </w:r>
          </w:p>
          <w:p w:rsidR="00D45D9D" w:rsidRPr="006705A8" w:rsidRDefault="0006105A" w:rsidP="0006105A">
            <w:pPr>
              <w:widowControl/>
              <w:jc w:val="center"/>
              <w:rPr>
                <w:rStyle w:val="FontStyle20"/>
                <w:rFonts w:ascii="Maiandra GD" w:hAnsi="Maiandra GD" w:cs="Times-Roman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Machine Tools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05A" w:rsidRPr="006705A8" w:rsidRDefault="0006105A" w:rsidP="0006105A">
            <w:pPr>
              <w:widowControl/>
              <w:jc w:val="center"/>
              <w:rPr>
                <w:rFonts w:ascii="Maiandra GD" w:hAnsi="Maiandra GD" w:cs="TTE25B71C8t00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Design of</w:t>
            </w:r>
          </w:p>
          <w:p w:rsidR="0006105A" w:rsidRPr="006705A8" w:rsidRDefault="0006105A" w:rsidP="0006105A">
            <w:pPr>
              <w:widowControl/>
              <w:jc w:val="center"/>
              <w:rPr>
                <w:rFonts w:ascii="Maiandra GD" w:hAnsi="Maiandra GD" w:cs="TTE25B71C8t00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Machine</w:t>
            </w:r>
          </w:p>
          <w:p w:rsidR="00D45D9D" w:rsidRPr="006705A8" w:rsidRDefault="0006105A" w:rsidP="0006105A">
            <w:pPr>
              <w:pStyle w:val="Style7"/>
              <w:widowControl/>
              <w:rPr>
                <w:rStyle w:val="FontStyle20"/>
                <w:rFonts w:ascii="Maiandra GD" w:hAnsi="Maiandra GD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Members–I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05A" w:rsidRPr="006705A8" w:rsidRDefault="0006105A" w:rsidP="0006105A">
            <w:pPr>
              <w:widowControl/>
              <w:jc w:val="center"/>
              <w:rPr>
                <w:rFonts w:ascii="Maiandra GD" w:hAnsi="Maiandra GD" w:cs="TTE25B71C8t00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Instrumentation &amp;</w:t>
            </w:r>
          </w:p>
          <w:p w:rsidR="00D45D9D" w:rsidRPr="006705A8" w:rsidRDefault="0006105A" w:rsidP="0006105A">
            <w:pPr>
              <w:widowControl/>
              <w:jc w:val="center"/>
              <w:rPr>
                <w:rStyle w:val="FontStyle20"/>
                <w:rFonts w:ascii="Maiandra GD" w:hAnsi="Maiandra GD" w:cs="Times-Roman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Control Systems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05A" w:rsidRPr="006705A8" w:rsidRDefault="0006105A" w:rsidP="0006105A">
            <w:pPr>
              <w:widowControl/>
              <w:jc w:val="center"/>
              <w:rPr>
                <w:rFonts w:ascii="Maiandra GD" w:hAnsi="Maiandra GD" w:cs="TTE25B71C8t00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Thermal</w:t>
            </w:r>
          </w:p>
          <w:p w:rsidR="00D45D9D" w:rsidRPr="006705A8" w:rsidRDefault="0006105A" w:rsidP="0006105A">
            <w:pPr>
              <w:widowControl/>
              <w:jc w:val="center"/>
              <w:rPr>
                <w:rStyle w:val="FontStyle20"/>
                <w:rFonts w:ascii="Maiandra GD" w:hAnsi="Maiandra GD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Engineering - II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05A" w:rsidRPr="006705A8" w:rsidRDefault="0006105A" w:rsidP="0006105A">
            <w:pPr>
              <w:widowControl/>
              <w:jc w:val="center"/>
              <w:rPr>
                <w:rFonts w:ascii="Maiandra GD" w:hAnsi="Maiandra GD" w:cs="TTE25B71C8t00"/>
                <w:sz w:val="21"/>
                <w:szCs w:val="21"/>
              </w:rPr>
            </w:pPr>
          </w:p>
          <w:p w:rsidR="00D45D9D" w:rsidRPr="006705A8" w:rsidRDefault="0006105A" w:rsidP="0006105A">
            <w:pPr>
              <w:widowControl/>
              <w:jc w:val="center"/>
              <w:rPr>
                <w:rFonts w:ascii="Maiandra GD" w:hAnsi="Maiandra GD" w:cs="Times-Roman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Metrology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D9D" w:rsidRPr="006705A8" w:rsidRDefault="0006105A" w:rsidP="0006105A">
            <w:pPr>
              <w:widowControl/>
              <w:jc w:val="center"/>
              <w:rPr>
                <w:rFonts w:ascii="Maiandra GD" w:hAnsi="Maiandra GD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IPR &amp; Patents</w:t>
            </w:r>
          </w:p>
        </w:tc>
      </w:tr>
      <w:tr w:rsidR="00D45D9D" w:rsidTr="007A0E0F">
        <w:trPr>
          <w:trHeight w:val="783"/>
        </w:trPr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D9D" w:rsidRPr="006705A8" w:rsidRDefault="00D45D9D" w:rsidP="001B5CFD">
            <w:pPr>
              <w:pStyle w:val="Style7"/>
              <w:widowControl/>
              <w:spacing w:line="211" w:lineRule="exact"/>
              <w:rPr>
                <w:rStyle w:val="FontStyle20"/>
                <w:rFonts w:ascii="Maiandra GD" w:hAnsi="Maiandra GD"/>
                <w:b/>
                <w:sz w:val="21"/>
                <w:szCs w:val="21"/>
              </w:rPr>
            </w:pPr>
            <w:r w:rsidRPr="006705A8">
              <w:rPr>
                <w:rStyle w:val="FontStyle20"/>
                <w:rFonts w:ascii="Maiandra GD" w:hAnsi="Maiandra GD"/>
                <w:b/>
                <w:sz w:val="21"/>
                <w:szCs w:val="21"/>
              </w:rPr>
              <w:t>ELECTRONICS &amp;</w:t>
            </w:r>
          </w:p>
          <w:p w:rsidR="00D45D9D" w:rsidRPr="006705A8" w:rsidRDefault="00D45D9D" w:rsidP="001B5CFD">
            <w:pPr>
              <w:pStyle w:val="Style7"/>
              <w:widowControl/>
              <w:spacing w:line="211" w:lineRule="exact"/>
              <w:rPr>
                <w:rStyle w:val="FontStyle20"/>
                <w:rFonts w:ascii="Maiandra GD" w:hAnsi="Maiandra GD"/>
                <w:b/>
                <w:sz w:val="21"/>
                <w:szCs w:val="21"/>
              </w:rPr>
            </w:pPr>
            <w:r w:rsidRPr="006705A8">
              <w:rPr>
                <w:rStyle w:val="FontStyle20"/>
                <w:rFonts w:ascii="Maiandra GD" w:hAnsi="Maiandra GD"/>
                <w:b/>
                <w:sz w:val="21"/>
                <w:szCs w:val="21"/>
              </w:rPr>
              <w:t>COMMUNICATIONS</w:t>
            </w:r>
          </w:p>
          <w:p w:rsidR="00D45D9D" w:rsidRPr="006705A8" w:rsidRDefault="00D45D9D" w:rsidP="001B5CFD">
            <w:pPr>
              <w:pStyle w:val="Style7"/>
              <w:widowControl/>
              <w:spacing w:line="211" w:lineRule="exact"/>
              <w:rPr>
                <w:rStyle w:val="FontStyle20"/>
                <w:rFonts w:ascii="Maiandra GD" w:hAnsi="Maiandra GD"/>
                <w:b/>
                <w:sz w:val="21"/>
                <w:szCs w:val="21"/>
              </w:rPr>
            </w:pPr>
            <w:r w:rsidRPr="006705A8">
              <w:rPr>
                <w:rStyle w:val="FontStyle20"/>
                <w:rFonts w:ascii="Maiandra GD" w:hAnsi="Maiandra GD"/>
                <w:b/>
                <w:sz w:val="21"/>
                <w:szCs w:val="21"/>
              </w:rPr>
              <w:t>ENGINEERING</w:t>
            </w:r>
          </w:p>
          <w:p w:rsidR="00D45D9D" w:rsidRPr="006705A8" w:rsidRDefault="00D45D9D" w:rsidP="001B5CFD">
            <w:pPr>
              <w:pStyle w:val="Style7"/>
              <w:widowControl/>
              <w:spacing w:line="240" w:lineRule="auto"/>
              <w:rPr>
                <w:rStyle w:val="FontStyle20"/>
                <w:rFonts w:ascii="Maiandra GD" w:hAnsi="Maiandra GD"/>
                <w:b/>
                <w:sz w:val="21"/>
                <w:szCs w:val="21"/>
              </w:rPr>
            </w:pPr>
            <w:r w:rsidRPr="006705A8">
              <w:rPr>
                <w:rStyle w:val="FontStyle20"/>
                <w:rFonts w:ascii="Maiandra GD" w:hAnsi="Maiandra GD"/>
                <w:b/>
                <w:sz w:val="21"/>
                <w:szCs w:val="21"/>
              </w:rPr>
              <w:t>(04 - ECE)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05A" w:rsidRPr="006705A8" w:rsidRDefault="0006105A" w:rsidP="0006105A">
            <w:pPr>
              <w:widowControl/>
              <w:jc w:val="center"/>
              <w:rPr>
                <w:rFonts w:ascii="Maiandra GD" w:hAnsi="Maiandra GD" w:cs="TTE25B71C8t00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Pulse &amp; Digital</w:t>
            </w:r>
          </w:p>
          <w:p w:rsidR="00D45D9D" w:rsidRPr="006705A8" w:rsidRDefault="0006105A" w:rsidP="0006105A">
            <w:pPr>
              <w:pStyle w:val="Style7"/>
              <w:widowControl/>
              <w:rPr>
                <w:rStyle w:val="FontStyle20"/>
                <w:rFonts w:ascii="Maiandra GD" w:hAnsi="Maiandra GD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Circuits</w:t>
            </w:r>
          </w:p>
        </w:tc>
        <w:tc>
          <w:tcPr>
            <w:tcW w:w="2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05A" w:rsidRPr="006705A8" w:rsidRDefault="0006105A" w:rsidP="0006105A">
            <w:pPr>
              <w:widowControl/>
              <w:jc w:val="center"/>
              <w:rPr>
                <w:rFonts w:ascii="Maiandra GD" w:hAnsi="Maiandra GD" w:cs="TTE25B71C8t00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Linear IC</w:t>
            </w:r>
          </w:p>
          <w:p w:rsidR="00D45D9D" w:rsidRPr="006705A8" w:rsidRDefault="0006105A" w:rsidP="0006105A">
            <w:pPr>
              <w:pStyle w:val="Style7"/>
              <w:widowControl/>
              <w:rPr>
                <w:rStyle w:val="FontStyle20"/>
                <w:rFonts w:ascii="Maiandra GD" w:hAnsi="Maiandra GD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Applications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D9D" w:rsidRPr="006705A8" w:rsidRDefault="0006105A" w:rsidP="0006105A">
            <w:pPr>
              <w:pStyle w:val="Style7"/>
              <w:widowControl/>
              <w:rPr>
                <w:rStyle w:val="FontStyle20"/>
                <w:rFonts w:ascii="Maiandra GD" w:hAnsi="Maiandra GD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Control Systems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05A" w:rsidRPr="006705A8" w:rsidRDefault="0006105A" w:rsidP="0006105A">
            <w:pPr>
              <w:widowControl/>
              <w:jc w:val="center"/>
              <w:rPr>
                <w:rFonts w:ascii="Maiandra GD" w:hAnsi="Maiandra GD" w:cs="Times-Roman"/>
                <w:sz w:val="21"/>
                <w:szCs w:val="21"/>
              </w:rPr>
            </w:pPr>
            <w:r w:rsidRPr="006705A8">
              <w:rPr>
                <w:rFonts w:ascii="Maiandra GD" w:hAnsi="Maiandra GD" w:cs="Times-Roman"/>
                <w:sz w:val="21"/>
                <w:szCs w:val="21"/>
              </w:rPr>
              <w:t>Digital System</w:t>
            </w:r>
          </w:p>
          <w:p w:rsidR="0006105A" w:rsidRPr="006705A8" w:rsidRDefault="0006105A" w:rsidP="0006105A">
            <w:pPr>
              <w:widowControl/>
              <w:jc w:val="center"/>
              <w:rPr>
                <w:rFonts w:ascii="Maiandra GD" w:hAnsi="Maiandra GD" w:cs="Times-Roman"/>
                <w:sz w:val="21"/>
                <w:szCs w:val="21"/>
              </w:rPr>
            </w:pPr>
            <w:r w:rsidRPr="006705A8">
              <w:rPr>
                <w:rFonts w:ascii="Maiandra GD" w:hAnsi="Maiandra GD" w:cs="Times-Roman"/>
                <w:sz w:val="21"/>
                <w:szCs w:val="21"/>
              </w:rPr>
              <w:t>Design &amp; Digital IC</w:t>
            </w:r>
          </w:p>
          <w:p w:rsidR="00D45D9D" w:rsidRPr="006705A8" w:rsidRDefault="0006105A" w:rsidP="0006105A">
            <w:pPr>
              <w:pStyle w:val="Style7"/>
              <w:widowControl/>
              <w:spacing w:line="240" w:lineRule="auto"/>
              <w:rPr>
                <w:rStyle w:val="FontStyle20"/>
                <w:rFonts w:ascii="Maiandra GD" w:hAnsi="Maiandra GD"/>
                <w:sz w:val="21"/>
                <w:szCs w:val="21"/>
              </w:rPr>
            </w:pPr>
            <w:r w:rsidRPr="006705A8">
              <w:rPr>
                <w:rFonts w:ascii="Maiandra GD" w:hAnsi="Maiandra GD" w:cs="Times-Roman"/>
                <w:sz w:val="21"/>
                <w:szCs w:val="21"/>
              </w:rPr>
              <w:t>Applications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05A" w:rsidRPr="006705A8" w:rsidRDefault="0006105A" w:rsidP="0006105A">
            <w:pPr>
              <w:widowControl/>
              <w:jc w:val="center"/>
              <w:rPr>
                <w:rFonts w:ascii="Maiandra GD" w:hAnsi="Maiandra GD" w:cs="TTE25B71C8t00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Antennas and</w:t>
            </w:r>
          </w:p>
          <w:p w:rsidR="00D45D9D" w:rsidRPr="006705A8" w:rsidRDefault="0006105A" w:rsidP="0006105A">
            <w:pPr>
              <w:pStyle w:val="Style7"/>
              <w:widowControl/>
              <w:rPr>
                <w:rStyle w:val="FontStyle20"/>
                <w:rFonts w:ascii="Maiandra GD" w:hAnsi="Maiandra GD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Wave Propagation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D9D" w:rsidRPr="006705A8" w:rsidRDefault="0006105A" w:rsidP="0006105A">
            <w:pPr>
              <w:widowControl/>
              <w:jc w:val="center"/>
              <w:rPr>
                <w:rFonts w:ascii="Maiandra GD" w:hAnsi="Maiandra GD" w:cs="Times-Roman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----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D9D" w:rsidRPr="006705A8" w:rsidRDefault="0006105A" w:rsidP="0006105A">
            <w:pPr>
              <w:widowControl/>
              <w:jc w:val="center"/>
              <w:rPr>
                <w:rStyle w:val="FontStyle20"/>
                <w:rFonts w:ascii="Maiandra GD" w:hAnsi="Maiandra GD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IPR &amp; Patents</w:t>
            </w:r>
          </w:p>
        </w:tc>
      </w:tr>
      <w:tr w:rsidR="00D45D9D" w:rsidTr="007A0E0F">
        <w:trPr>
          <w:trHeight w:val="943"/>
        </w:trPr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D9D" w:rsidRPr="006705A8" w:rsidRDefault="00D45D9D" w:rsidP="001B5CFD">
            <w:pPr>
              <w:pStyle w:val="Style7"/>
              <w:widowControl/>
              <w:rPr>
                <w:rStyle w:val="FontStyle20"/>
                <w:rFonts w:ascii="Maiandra GD" w:hAnsi="Maiandra GD"/>
                <w:b/>
                <w:sz w:val="21"/>
                <w:szCs w:val="21"/>
              </w:rPr>
            </w:pPr>
            <w:r w:rsidRPr="006705A8">
              <w:rPr>
                <w:rStyle w:val="FontStyle20"/>
                <w:rFonts w:ascii="Maiandra GD" w:hAnsi="Maiandra GD"/>
                <w:b/>
                <w:sz w:val="21"/>
                <w:szCs w:val="21"/>
              </w:rPr>
              <w:t>COMPUTER SCIENCE</w:t>
            </w:r>
          </w:p>
          <w:p w:rsidR="00D45D9D" w:rsidRPr="006705A8" w:rsidRDefault="00D45D9D" w:rsidP="001B5CFD">
            <w:pPr>
              <w:pStyle w:val="Style7"/>
              <w:widowControl/>
              <w:rPr>
                <w:rStyle w:val="FontStyle20"/>
                <w:rFonts w:ascii="Maiandra GD" w:hAnsi="Maiandra GD"/>
                <w:b/>
                <w:sz w:val="21"/>
                <w:szCs w:val="21"/>
              </w:rPr>
            </w:pPr>
            <w:r w:rsidRPr="006705A8">
              <w:rPr>
                <w:rStyle w:val="FontStyle20"/>
                <w:rFonts w:ascii="Maiandra GD" w:hAnsi="Maiandra GD"/>
                <w:b/>
                <w:sz w:val="21"/>
                <w:szCs w:val="21"/>
              </w:rPr>
              <w:t>&amp;</w:t>
            </w:r>
          </w:p>
          <w:p w:rsidR="00D45D9D" w:rsidRPr="006705A8" w:rsidRDefault="00D45D9D" w:rsidP="001B5CFD">
            <w:pPr>
              <w:pStyle w:val="Style7"/>
              <w:widowControl/>
              <w:rPr>
                <w:rStyle w:val="FontStyle20"/>
                <w:rFonts w:ascii="Maiandra GD" w:hAnsi="Maiandra GD"/>
                <w:b/>
                <w:sz w:val="21"/>
                <w:szCs w:val="21"/>
              </w:rPr>
            </w:pPr>
            <w:r w:rsidRPr="006705A8">
              <w:rPr>
                <w:rStyle w:val="FontStyle20"/>
                <w:rFonts w:ascii="Maiandra GD" w:hAnsi="Maiandra GD"/>
                <w:b/>
                <w:sz w:val="21"/>
                <w:szCs w:val="21"/>
              </w:rPr>
              <w:t>ENGINEERING</w:t>
            </w:r>
          </w:p>
          <w:p w:rsidR="00D45D9D" w:rsidRPr="006705A8" w:rsidRDefault="00D45D9D" w:rsidP="001B5CFD">
            <w:pPr>
              <w:pStyle w:val="Style7"/>
              <w:widowControl/>
              <w:rPr>
                <w:rStyle w:val="FontStyle20"/>
                <w:rFonts w:ascii="Maiandra GD" w:hAnsi="Maiandra GD"/>
                <w:b/>
                <w:sz w:val="21"/>
                <w:szCs w:val="21"/>
              </w:rPr>
            </w:pPr>
            <w:r w:rsidRPr="006705A8">
              <w:rPr>
                <w:rStyle w:val="FontStyle20"/>
                <w:rFonts w:ascii="Maiandra GD" w:hAnsi="Maiandra GD"/>
                <w:b/>
                <w:sz w:val="21"/>
                <w:szCs w:val="21"/>
              </w:rPr>
              <w:t>(05 - CSE)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D9D" w:rsidRPr="006705A8" w:rsidRDefault="0006105A" w:rsidP="0006105A">
            <w:pPr>
              <w:pStyle w:val="Style7"/>
              <w:widowControl/>
              <w:rPr>
                <w:rStyle w:val="FontStyle20"/>
                <w:rFonts w:ascii="Maiandra GD" w:hAnsi="Maiandra GD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Compiler Design</w:t>
            </w:r>
          </w:p>
        </w:tc>
        <w:tc>
          <w:tcPr>
            <w:tcW w:w="2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05A" w:rsidRPr="006705A8" w:rsidRDefault="0006105A" w:rsidP="0006105A">
            <w:pPr>
              <w:widowControl/>
              <w:jc w:val="center"/>
              <w:rPr>
                <w:rFonts w:ascii="Maiandra GD" w:hAnsi="Maiandra GD" w:cs="TTE25B71C8t00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Data</w:t>
            </w:r>
          </w:p>
          <w:p w:rsidR="00D45D9D" w:rsidRPr="006705A8" w:rsidRDefault="0006105A" w:rsidP="0006105A">
            <w:pPr>
              <w:pStyle w:val="Style7"/>
              <w:widowControl/>
              <w:rPr>
                <w:rStyle w:val="FontStyle20"/>
                <w:rFonts w:ascii="Maiandra GD" w:hAnsi="Maiandra GD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Communication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05A" w:rsidRPr="006705A8" w:rsidRDefault="0006105A" w:rsidP="0006105A">
            <w:pPr>
              <w:widowControl/>
              <w:jc w:val="center"/>
              <w:rPr>
                <w:rFonts w:ascii="Maiandra GD" w:hAnsi="Maiandra GD" w:cs="TTE25B71C8t00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Principles of</w:t>
            </w:r>
          </w:p>
          <w:p w:rsidR="0006105A" w:rsidRPr="006705A8" w:rsidRDefault="0006105A" w:rsidP="0006105A">
            <w:pPr>
              <w:widowControl/>
              <w:jc w:val="center"/>
              <w:rPr>
                <w:rFonts w:ascii="Maiandra GD" w:hAnsi="Maiandra GD" w:cs="TTE25B71C8t00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Programming</w:t>
            </w:r>
          </w:p>
          <w:p w:rsidR="00D45D9D" w:rsidRPr="006705A8" w:rsidRDefault="0006105A" w:rsidP="0006105A">
            <w:pPr>
              <w:pStyle w:val="Style7"/>
              <w:widowControl/>
              <w:rPr>
                <w:rStyle w:val="FontStyle20"/>
                <w:rFonts w:ascii="Maiandra GD" w:hAnsi="Maiandra GD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Languages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05A" w:rsidRPr="006705A8" w:rsidRDefault="0006105A" w:rsidP="0006105A">
            <w:pPr>
              <w:widowControl/>
              <w:jc w:val="center"/>
              <w:rPr>
                <w:rFonts w:ascii="Maiandra GD" w:hAnsi="Maiandra GD" w:cs="TTE25B71C8t00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Database</w:t>
            </w:r>
          </w:p>
          <w:p w:rsidR="0006105A" w:rsidRPr="006705A8" w:rsidRDefault="0006105A" w:rsidP="0006105A">
            <w:pPr>
              <w:widowControl/>
              <w:jc w:val="center"/>
              <w:rPr>
                <w:rFonts w:ascii="Maiandra GD" w:hAnsi="Maiandra GD" w:cs="TTE25B71C8t00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Management</w:t>
            </w:r>
          </w:p>
          <w:p w:rsidR="00D45D9D" w:rsidRPr="006705A8" w:rsidRDefault="0006105A" w:rsidP="0006105A">
            <w:pPr>
              <w:pStyle w:val="Style7"/>
              <w:widowControl/>
              <w:rPr>
                <w:rStyle w:val="FontStyle20"/>
                <w:rFonts w:ascii="Maiandra GD" w:hAnsi="Maiandra GD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Systems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D9D" w:rsidRPr="006705A8" w:rsidRDefault="0006105A" w:rsidP="0006105A">
            <w:pPr>
              <w:pStyle w:val="Style7"/>
              <w:widowControl/>
              <w:ind w:left="245"/>
              <w:rPr>
                <w:rStyle w:val="FontStyle20"/>
                <w:rFonts w:ascii="Maiandra GD" w:hAnsi="Maiandra GD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Operating Systems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D9D" w:rsidRPr="006705A8" w:rsidRDefault="0006105A" w:rsidP="0006105A">
            <w:pPr>
              <w:widowControl/>
              <w:jc w:val="center"/>
              <w:rPr>
                <w:rFonts w:ascii="Maiandra GD" w:hAnsi="Maiandra GD" w:cs="Times-Roman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----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D9D" w:rsidRPr="006705A8" w:rsidRDefault="0006105A" w:rsidP="0006105A">
            <w:pPr>
              <w:widowControl/>
              <w:jc w:val="center"/>
              <w:rPr>
                <w:rFonts w:ascii="Maiandra GD" w:hAnsi="Maiandra GD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----</w:t>
            </w:r>
          </w:p>
        </w:tc>
      </w:tr>
      <w:tr w:rsidR="00D45D9D" w:rsidTr="009E63BB">
        <w:trPr>
          <w:trHeight w:val="849"/>
        </w:trPr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D9D" w:rsidRPr="006705A8" w:rsidRDefault="00D45D9D" w:rsidP="001B5CFD">
            <w:pPr>
              <w:pStyle w:val="Style13"/>
              <w:widowControl/>
              <w:spacing w:line="240" w:lineRule="auto"/>
              <w:rPr>
                <w:rStyle w:val="FontStyle21"/>
                <w:rFonts w:ascii="Maiandra GD" w:hAnsi="Maiandra GD"/>
                <w:b/>
                <w:sz w:val="21"/>
                <w:szCs w:val="21"/>
              </w:rPr>
            </w:pPr>
            <w:r w:rsidRPr="006705A8">
              <w:rPr>
                <w:rStyle w:val="FontStyle21"/>
                <w:rFonts w:ascii="Maiandra GD" w:hAnsi="Maiandra GD"/>
                <w:b/>
                <w:sz w:val="21"/>
                <w:szCs w:val="21"/>
              </w:rPr>
              <w:t xml:space="preserve">    PETROLEUM</w:t>
            </w:r>
          </w:p>
          <w:p w:rsidR="00D45D9D" w:rsidRPr="006705A8" w:rsidRDefault="00D45D9D" w:rsidP="001B5CFD">
            <w:pPr>
              <w:pStyle w:val="Style13"/>
              <w:widowControl/>
              <w:spacing w:line="197" w:lineRule="exact"/>
              <w:ind w:left="293"/>
              <w:rPr>
                <w:rStyle w:val="FontStyle21"/>
                <w:rFonts w:ascii="Maiandra GD" w:hAnsi="Maiandra GD"/>
                <w:b/>
                <w:sz w:val="21"/>
                <w:szCs w:val="21"/>
              </w:rPr>
            </w:pPr>
            <w:r w:rsidRPr="006705A8">
              <w:rPr>
                <w:rStyle w:val="FontStyle21"/>
                <w:rFonts w:ascii="Maiandra GD" w:hAnsi="Maiandra GD"/>
                <w:b/>
                <w:sz w:val="21"/>
                <w:szCs w:val="21"/>
              </w:rPr>
              <w:t xml:space="preserve">ENGINEERING </w:t>
            </w:r>
          </w:p>
          <w:p w:rsidR="00D45D9D" w:rsidRPr="006705A8" w:rsidRDefault="00D45D9D" w:rsidP="001B5CFD">
            <w:pPr>
              <w:pStyle w:val="Style13"/>
              <w:widowControl/>
              <w:spacing w:line="197" w:lineRule="exact"/>
              <w:ind w:left="293"/>
              <w:rPr>
                <w:rStyle w:val="FontStyle21"/>
                <w:rFonts w:ascii="Maiandra GD" w:hAnsi="Maiandra GD"/>
                <w:b/>
                <w:sz w:val="21"/>
                <w:szCs w:val="21"/>
              </w:rPr>
            </w:pPr>
            <w:r w:rsidRPr="006705A8">
              <w:rPr>
                <w:rStyle w:val="FontStyle21"/>
                <w:rFonts w:ascii="Maiandra GD" w:hAnsi="Maiandra GD"/>
                <w:b/>
                <w:sz w:val="21"/>
                <w:szCs w:val="21"/>
              </w:rPr>
              <w:t>(27-PE)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05A" w:rsidRPr="006705A8" w:rsidRDefault="0006105A" w:rsidP="0006105A">
            <w:pPr>
              <w:widowControl/>
              <w:jc w:val="center"/>
              <w:rPr>
                <w:rFonts w:ascii="Maiandra GD" w:hAnsi="Maiandra GD" w:cs="TTE25B71C8t00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Petroleum</w:t>
            </w:r>
          </w:p>
          <w:p w:rsidR="00D45D9D" w:rsidRPr="006705A8" w:rsidRDefault="0006105A" w:rsidP="0006105A">
            <w:pPr>
              <w:pStyle w:val="Style13"/>
              <w:widowControl/>
              <w:spacing w:line="240" w:lineRule="auto"/>
              <w:rPr>
                <w:rStyle w:val="FontStyle21"/>
                <w:rFonts w:ascii="Maiandra GD" w:hAnsi="Maiandra GD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Exploration</w:t>
            </w:r>
          </w:p>
        </w:tc>
        <w:tc>
          <w:tcPr>
            <w:tcW w:w="2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05A" w:rsidRPr="006705A8" w:rsidRDefault="0006105A" w:rsidP="0006105A">
            <w:pPr>
              <w:widowControl/>
              <w:jc w:val="center"/>
              <w:rPr>
                <w:rFonts w:ascii="Maiandra GD" w:hAnsi="Maiandra GD" w:cs="TTE25B71C8t00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Well Logging &amp;</w:t>
            </w:r>
          </w:p>
          <w:p w:rsidR="0006105A" w:rsidRPr="006705A8" w:rsidRDefault="0006105A" w:rsidP="0006105A">
            <w:pPr>
              <w:widowControl/>
              <w:jc w:val="center"/>
              <w:rPr>
                <w:rFonts w:ascii="Maiandra GD" w:hAnsi="Maiandra GD" w:cs="TTE25B71C8t00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Formation</w:t>
            </w:r>
          </w:p>
          <w:p w:rsidR="00D45D9D" w:rsidRPr="006705A8" w:rsidRDefault="0006105A" w:rsidP="0006105A">
            <w:pPr>
              <w:widowControl/>
              <w:jc w:val="center"/>
              <w:rPr>
                <w:rStyle w:val="FontStyle21"/>
                <w:rFonts w:ascii="Maiandra GD" w:hAnsi="Maiandra GD" w:cs="Times-Roman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Evaluation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05A" w:rsidRPr="006705A8" w:rsidRDefault="0006105A" w:rsidP="0006105A">
            <w:pPr>
              <w:widowControl/>
              <w:jc w:val="center"/>
              <w:rPr>
                <w:rFonts w:ascii="Maiandra GD" w:hAnsi="Maiandra GD" w:cs="TTE25B71C8t00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Drilling</w:t>
            </w:r>
          </w:p>
          <w:p w:rsidR="00D45D9D" w:rsidRPr="006705A8" w:rsidRDefault="0006105A" w:rsidP="0006105A">
            <w:pPr>
              <w:pStyle w:val="Style13"/>
              <w:widowControl/>
              <w:spacing w:line="197" w:lineRule="exact"/>
              <w:rPr>
                <w:rStyle w:val="FontStyle21"/>
                <w:rFonts w:ascii="Maiandra GD" w:hAnsi="Maiandra GD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Technology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D9D" w:rsidRPr="006705A8" w:rsidRDefault="0006105A" w:rsidP="0006105A">
            <w:pPr>
              <w:pStyle w:val="Style13"/>
              <w:widowControl/>
              <w:spacing w:line="240" w:lineRule="auto"/>
              <w:rPr>
                <w:rStyle w:val="FontStyle21"/>
                <w:rFonts w:ascii="Maiandra GD" w:hAnsi="Maiandra GD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Well Engineering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05A" w:rsidRPr="006705A8" w:rsidRDefault="0006105A" w:rsidP="0006105A">
            <w:pPr>
              <w:widowControl/>
              <w:jc w:val="center"/>
              <w:rPr>
                <w:rFonts w:ascii="Maiandra GD" w:hAnsi="Maiandra GD" w:cs="TTE25B71C8t00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Process Dynamics</w:t>
            </w:r>
          </w:p>
          <w:p w:rsidR="00D45D9D" w:rsidRPr="006705A8" w:rsidRDefault="0006105A" w:rsidP="0006105A">
            <w:pPr>
              <w:pStyle w:val="Style13"/>
              <w:widowControl/>
              <w:spacing w:line="240" w:lineRule="auto"/>
              <w:rPr>
                <w:rStyle w:val="FontStyle21"/>
                <w:rFonts w:ascii="Maiandra GD" w:hAnsi="Maiandra GD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&amp; Control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05A" w:rsidRPr="006705A8" w:rsidRDefault="0006105A" w:rsidP="0006105A">
            <w:pPr>
              <w:widowControl/>
              <w:jc w:val="center"/>
              <w:rPr>
                <w:rFonts w:ascii="Maiandra GD" w:hAnsi="Maiandra GD" w:cs="TTE25B71C8t00"/>
                <w:sz w:val="21"/>
                <w:szCs w:val="21"/>
              </w:rPr>
            </w:pPr>
          </w:p>
          <w:p w:rsidR="0006105A" w:rsidRPr="006705A8" w:rsidRDefault="0006105A" w:rsidP="0006105A">
            <w:pPr>
              <w:widowControl/>
              <w:jc w:val="center"/>
              <w:rPr>
                <w:rFonts w:ascii="Maiandra GD" w:hAnsi="Maiandra GD" w:cs="TTE25B71C8t00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Process</w:t>
            </w:r>
          </w:p>
          <w:p w:rsidR="00D45D9D" w:rsidRPr="006705A8" w:rsidRDefault="0006105A" w:rsidP="0006105A">
            <w:pPr>
              <w:widowControl/>
              <w:jc w:val="center"/>
              <w:rPr>
                <w:rFonts w:ascii="Maiandra GD" w:hAnsi="Maiandra GD" w:cs="Times-Roman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Instrumentation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D9D" w:rsidRPr="006705A8" w:rsidRDefault="0006105A" w:rsidP="0006105A">
            <w:pPr>
              <w:widowControl/>
              <w:jc w:val="center"/>
              <w:rPr>
                <w:rStyle w:val="FontStyle21"/>
                <w:rFonts w:ascii="Maiandra GD" w:hAnsi="Maiandra GD" w:cs="Times-Roman"/>
                <w:sz w:val="21"/>
                <w:szCs w:val="21"/>
              </w:rPr>
            </w:pPr>
            <w:r w:rsidRPr="006705A8">
              <w:rPr>
                <w:rFonts w:ascii="Maiandra GD" w:hAnsi="Maiandra GD" w:cs="TTE25B71C8t00"/>
                <w:sz w:val="21"/>
                <w:szCs w:val="21"/>
              </w:rPr>
              <w:t>----</w:t>
            </w:r>
          </w:p>
        </w:tc>
      </w:tr>
    </w:tbl>
    <w:p w:rsidR="006705A8" w:rsidRDefault="006705A8" w:rsidP="00CD12BE">
      <w:pPr>
        <w:pStyle w:val="Style8"/>
        <w:widowControl/>
        <w:spacing w:before="5"/>
        <w:jc w:val="both"/>
        <w:rPr>
          <w:rStyle w:val="FontStyle16"/>
        </w:rPr>
      </w:pPr>
    </w:p>
    <w:p w:rsidR="002351DA" w:rsidRPr="00317203" w:rsidRDefault="006705A8" w:rsidP="00CD12BE">
      <w:pPr>
        <w:pStyle w:val="Style8"/>
        <w:widowControl/>
        <w:spacing w:before="5"/>
        <w:jc w:val="both"/>
        <w:rPr>
          <w:rStyle w:val="FontStyle21"/>
          <w:sz w:val="14"/>
        </w:rPr>
      </w:pPr>
      <w:r>
        <w:rPr>
          <w:rStyle w:val="FontStyle16"/>
        </w:rPr>
        <w:t>N</w:t>
      </w:r>
      <w:r w:rsidR="002351DA" w:rsidRPr="00CD12BE">
        <w:rPr>
          <w:rStyle w:val="FontStyle16"/>
        </w:rPr>
        <w:t>OTE:</w:t>
      </w:r>
      <w:r w:rsidR="00CD12BE" w:rsidRPr="00CD12BE">
        <w:rPr>
          <w:rStyle w:val="FontStyle16"/>
        </w:rPr>
        <w:t xml:space="preserve">    </w:t>
      </w:r>
      <w:proofErr w:type="spellStart"/>
      <w:r w:rsidR="002351DA" w:rsidRPr="00317203">
        <w:rPr>
          <w:rStyle w:val="FontStyle21"/>
          <w:sz w:val="14"/>
        </w:rPr>
        <w:t>i</w:t>
      </w:r>
      <w:proofErr w:type="spellEnd"/>
      <w:proofErr w:type="gramStart"/>
      <w:r w:rsidR="002351DA" w:rsidRPr="00317203">
        <w:rPr>
          <w:rStyle w:val="FontStyle21"/>
          <w:sz w:val="14"/>
        </w:rPr>
        <w:t>)ANY</w:t>
      </w:r>
      <w:proofErr w:type="gramEnd"/>
      <w:r w:rsidR="002351DA" w:rsidRPr="00317203">
        <w:rPr>
          <w:rStyle w:val="FontStyle21"/>
          <w:sz w:val="14"/>
        </w:rPr>
        <w:t xml:space="preserve"> OMISSIONS OR CLASHES IN THIS TIME TABLE MAY PLEASE BE INFORMED TO THE CONTROLLER OF EXAMINATIONS, IMMEDIATELY.</w:t>
      </w:r>
    </w:p>
    <w:p w:rsidR="002351DA" w:rsidRPr="00317203" w:rsidRDefault="002351DA" w:rsidP="002351DA">
      <w:pPr>
        <w:pStyle w:val="Style14"/>
        <w:widowControl/>
        <w:tabs>
          <w:tab w:val="left" w:pos="912"/>
        </w:tabs>
        <w:spacing w:line="192" w:lineRule="exact"/>
        <w:ind w:left="758"/>
        <w:rPr>
          <w:rStyle w:val="FontStyle21"/>
          <w:sz w:val="14"/>
        </w:rPr>
      </w:pPr>
      <w:r w:rsidRPr="00317203">
        <w:rPr>
          <w:rStyle w:val="FontStyle21"/>
          <w:sz w:val="14"/>
        </w:rPr>
        <w:t>ii)</w:t>
      </w:r>
      <w:r w:rsidRPr="00317203">
        <w:rPr>
          <w:rStyle w:val="FontStyle21"/>
          <w:sz w:val="18"/>
          <w:szCs w:val="20"/>
        </w:rPr>
        <w:tab/>
      </w:r>
      <w:r w:rsidRPr="00317203">
        <w:rPr>
          <w:rStyle w:val="FontStyle21"/>
          <w:sz w:val="14"/>
        </w:rPr>
        <w:t>EVEN IF GOVERNMENT DECLARES HOLIDAY ON ANY OF THE ABOVE DATES, THE EXAMINATIONS SHALL BE CONDUCTED AS USUAL</w:t>
      </w:r>
    </w:p>
    <w:p w:rsidR="002351DA" w:rsidRPr="00317203" w:rsidRDefault="002351DA" w:rsidP="00FA6F59">
      <w:pPr>
        <w:pStyle w:val="Style14"/>
        <w:widowControl/>
        <w:tabs>
          <w:tab w:val="left" w:pos="1003"/>
        </w:tabs>
        <w:spacing w:line="192" w:lineRule="exact"/>
        <w:ind w:left="758"/>
        <w:jc w:val="both"/>
        <w:rPr>
          <w:rStyle w:val="FontStyle21"/>
          <w:sz w:val="14"/>
        </w:rPr>
      </w:pPr>
      <w:r w:rsidRPr="00317203">
        <w:rPr>
          <w:rStyle w:val="FontStyle21"/>
          <w:sz w:val="14"/>
        </w:rPr>
        <w:t>iii)</w:t>
      </w:r>
      <w:r w:rsidRPr="00317203">
        <w:rPr>
          <w:rStyle w:val="FontStyle21"/>
          <w:sz w:val="18"/>
          <w:szCs w:val="20"/>
        </w:rPr>
        <w:tab/>
      </w:r>
      <w:r w:rsidRPr="00317203">
        <w:rPr>
          <w:rStyle w:val="FontStyle21"/>
          <w:sz w:val="14"/>
        </w:rPr>
        <w:t>THE PRINCIPALS ARE REQUESTED TO INFORM THE UNIVERSITY ANY OTHER SUBSTITUTE SUBJECTS THAT ARE NOT INCLUED IN THE ABOVE LIST IMMEDIATELY.</w:t>
      </w:r>
    </w:p>
    <w:p w:rsidR="00FA6F59" w:rsidRPr="00FA6F59" w:rsidRDefault="000D4FD5" w:rsidP="00FA6F59">
      <w:pPr>
        <w:pStyle w:val="Style6"/>
        <w:widowControl/>
        <w:spacing w:line="240" w:lineRule="exact"/>
        <w:ind w:left="8640" w:firstLine="720"/>
        <w:jc w:val="center"/>
        <w:rPr>
          <w:rFonts w:ascii="Times-Bold" w:hAnsi="Times-Bold" w:cs="Times-Bold"/>
          <w:b/>
          <w:bCs/>
          <w:sz w:val="8"/>
          <w:szCs w:val="8"/>
          <w:lang w:bidi="te-IN"/>
        </w:rPr>
      </w:pPr>
      <w:r>
        <w:rPr>
          <w:rFonts w:ascii="Times-Bold" w:hAnsi="Times-Bold" w:cs="Times-Bold"/>
          <w:b/>
          <w:bCs/>
          <w:noProof/>
          <w:sz w:val="8"/>
          <w:szCs w:val="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7153275</wp:posOffset>
            </wp:positionH>
            <wp:positionV relativeFrom="paragraph">
              <wp:posOffset>45085</wp:posOffset>
            </wp:positionV>
            <wp:extent cx="1362075" cy="43815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20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6F59" w:rsidRPr="00FA6F59" w:rsidRDefault="00FA6F59" w:rsidP="00FA6F59">
      <w:pPr>
        <w:pStyle w:val="Style6"/>
        <w:widowControl/>
        <w:spacing w:line="240" w:lineRule="exact"/>
        <w:ind w:left="8640" w:firstLine="720"/>
        <w:jc w:val="center"/>
        <w:rPr>
          <w:rFonts w:ascii="Times-Bold" w:hAnsi="Times-Bold" w:cs="Times-Bold"/>
          <w:b/>
          <w:bCs/>
          <w:sz w:val="8"/>
          <w:szCs w:val="8"/>
          <w:lang w:bidi="te-IN"/>
        </w:rPr>
      </w:pPr>
    </w:p>
    <w:p w:rsidR="001C7645" w:rsidRDefault="00FA6F59" w:rsidP="00FA6F59">
      <w:pPr>
        <w:pStyle w:val="Style6"/>
        <w:widowControl/>
        <w:spacing w:line="240" w:lineRule="exact"/>
        <w:ind w:left="8640" w:firstLine="720"/>
        <w:jc w:val="center"/>
        <w:rPr>
          <w:rFonts w:ascii="Times-Bold" w:hAnsi="Times-Bold" w:cs="Times-Bold"/>
          <w:b/>
          <w:bCs/>
          <w:sz w:val="21"/>
          <w:szCs w:val="21"/>
          <w:lang w:bidi="te-IN"/>
        </w:rPr>
      </w:pPr>
      <w:r>
        <w:rPr>
          <w:rFonts w:ascii="Times-Bold" w:hAnsi="Times-Bold" w:cs="Times-Bold"/>
          <w:b/>
          <w:bCs/>
          <w:sz w:val="21"/>
          <w:szCs w:val="21"/>
          <w:lang w:bidi="te-IN"/>
        </w:rPr>
        <w:t>Controller of Examinations</w:t>
      </w:r>
    </w:p>
    <w:sectPr w:rsidR="001C7645" w:rsidSect="00AF2D8F">
      <w:pgSz w:w="16839" w:h="11907" w:orient="landscape" w:code="9"/>
      <w:pgMar w:top="360" w:right="0" w:bottom="1170" w:left="1440" w:header="36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F44" w:rsidRDefault="00D17F44">
      <w:r>
        <w:separator/>
      </w:r>
    </w:p>
  </w:endnote>
  <w:endnote w:type="continuationSeparator" w:id="0">
    <w:p w:rsidR="00D17F44" w:rsidRDefault="00D17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E25B71C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F44" w:rsidRDefault="00D17F44">
      <w:r>
        <w:separator/>
      </w:r>
    </w:p>
  </w:footnote>
  <w:footnote w:type="continuationSeparator" w:id="0">
    <w:p w:rsidR="00D17F44" w:rsidRDefault="00D17F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1E04DD"/>
    <w:rsid w:val="00014336"/>
    <w:rsid w:val="00052E11"/>
    <w:rsid w:val="0006105A"/>
    <w:rsid w:val="000D4FD5"/>
    <w:rsid w:val="00106429"/>
    <w:rsid w:val="001179F0"/>
    <w:rsid w:val="001B5CFD"/>
    <w:rsid w:val="001C7645"/>
    <w:rsid w:val="001D292E"/>
    <w:rsid w:val="001E04DD"/>
    <w:rsid w:val="00234292"/>
    <w:rsid w:val="002351DA"/>
    <w:rsid w:val="002A6616"/>
    <w:rsid w:val="002C6544"/>
    <w:rsid w:val="002E5E38"/>
    <w:rsid w:val="002F4C62"/>
    <w:rsid w:val="00317203"/>
    <w:rsid w:val="00383494"/>
    <w:rsid w:val="0039330C"/>
    <w:rsid w:val="0044765B"/>
    <w:rsid w:val="004B542A"/>
    <w:rsid w:val="004E6017"/>
    <w:rsid w:val="00571D2B"/>
    <w:rsid w:val="00582AE8"/>
    <w:rsid w:val="005D1E78"/>
    <w:rsid w:val="005E6AA6"/>
    <w:rsid w:val="006218EC"/>
    <w:rsid w:val="006705A8"/>
    <w:rsid w:val="0069359A"/>
    <w:rsid w:val="006B1640"/>
    <w:rsid w:val="007061B9"/>
    <w:rsid w:val="00772E9B"/>
    <w:rsid w:val="007A0E0F"/>
    <w:rsid w:val="007F47A8"/>
    <w:rsid w:val="008B13EB"/>
    <w:rsid w:val="008D310D"/>
    <w:rsid w:val="00921EF3"/>
    <w:rsid w:val="00957A7A"/>
    <w:rsid w:val="00994B20"/>
    <w:rsid w:val="009B76EF"/>
    <w:rsid w:val="009E63BB"/>
    <w:rsid w:val="00A127B6"/>
    <w:rsid w:val="00A60E29"/>
    <w:rsid w:val="00A77F65"/>
    <w:rsid w:val="00AB5A46"/>
    <w:rsid w:val="00AC21A9"/>
    <w:rsid w:val="00AE05D5"/>
    <w:rsid w:val="00AF2D8F"/>
    <w:rsid w:val="00B51B89"/>
    <w:rsid w:val="00B74661"/>
    <w:rsid w:val="00B80AB0"/>
    <w:rsid w:val="00BA1A1B"/>
    <w:rsid w:val="00C25D36"/>
    <w:rsid w:val="00C57375"/>
    <w:rsid w:val="00C67412"/>
    <w:rsid w:val="00C9648C"/>
    <w:rsid w:val="00CA5B21"/>
    <w:rsid w:val="00CD12BE"/>
    <w:rsid w:val="00D17F44"/>
    <w:rsid w:val="00D2078F"/>
    <w:rsid w:val="00D45D9D"/>
    <w:rsid w:val="00D722E1"/>
    <w:rsid w:val="00D801E5"/>
    <w:rsid w:val="00D84947"/>
    <w:rsid w:val="00D91AB7"/>
    <w:rsid w:val="00D94998"/>
    <w:rsid w:val="00E622C7"/>
    <w:rsid w:val="00E91506"/>
    <w:rsid w:val="00F33BDB"/>
    <w:rsid w:val="00F74BD8"/>
    <w:rsid w:val="00F925C1"/>
    <w:rsid w:val="00FA6F59"/>
    <w:rsid w:val="00FD5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506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E91506"/>
  </w:style>
  <w:style w:type="paragraph" w:customStyle="1" w:styleId="Style2">
    <w:name w:val="Style2"/>
    <w:basedOn w:val="Normal"/>
    <w:uiPriority w:val="99"/>
    <w:rsid w:val="00E91506"/>
    <w:pPr>
      <w:spacing w:line="259" w:lineRule="exact"/>
    </w:pPr>
  </w:style>
  <w:style w:type="paragraph" w:customStyle="1" w:styleId="Style3">
    <w:name w:val="Style3"/>
    <w:basedOn w:val="Normal"/>
    <w:uiPriority w:val="99"/>
    <w:rsid w:val="00E91506"/>
  </w:style>
  <w:style w:type="paragraph" w:customStyle="1" w:styleId="Style4">
    <w:name w:val="Style4"/>
    <w:basedOn w:val="Normal"/>
    <w:uiPriority w:val="99"/>
    <w:rsid w:val="00E91506"/>
    <w:pPr>
      <w:spacing w:line="240" w:lineRule="exact"/>
      <w:jc w:val="center"/>
    </w:pPr>
  </w:style>
  <w:style w:type="paragraph" w:customStyle="1" w:styleId="Style5">
    <w:name w:val="Style5"/>
    <w:basedOn w:val="Normal"/>
    <w:uiPriority w:val="99"/>
    <w:rsid w:val="00E91506"/>
  </w:style>
  <w:style w:type="paragraph" w:customStyle="1" w:styleId="Style6">
    <w:name w:val="Style6"/>
    <w:basedOn w:val="Normal"/>
    <w:uiPriority w:val="99"/>
    <w:rsid w:val="00E91506"/>
  </w:style>
  <w:style w:type="paragraph" w:customStyle="1" w:styleId="Style7">
    <w:name w:val="Style7"/>
    <w:basedOn w:val="Normal"/>
    <w:uiPriority w:val="99"/>
    <w:rsid w:val="00E91506"/>
    <w:pPr>
      <w:spacing w:line="216" w:lineRule="exact"/>
      <w:jc w:val="center"/>
    </w:pPr>
  </w:style>
  <w:style w:type="paragraph" w:customStyle="1" w:styleId="Style8">
    <w:name w:val="Style8"/>
    <w:basedOn w:val="Normal"/>
    <w:uiPriority w:val="99"/>
    <w:rsid w:val="00E91506"/>
  </w:style>
  <w:style w:type="paragraph" w:customStyle="1" w:styleId="Style9">
    <w:name w:val="Style9"/>
    <w:basedOn w:val="Normal"/>
    <w:uiPriority w:val="99"/>
    <w:rsid w:val="00E91506"/>
  </w:style>
  <w:style w:type="paragraph" w:customStyle="1" w:styleId="Style10">
    <w:name w:val="Style10"/>
    <w:basedOn w:val="Normal"/>
    <w:uiPriority w:val="99"/>
    <w:rsid w:val="00E91506"/>
    <w:pPr>
      <w:spacing w:line="216" w:lineRule="exact"/>
      <w:jc w:val="center"/>
    </w:pPr>
  </w:style>
  <w:style w:type="paragraph" w:customStyle="1" w:styleId="Style11">
    <w:name w:val="Style11"/>
    <w:basedOn w:val="Normal"/>
    <w:uiPriority w:val="99"/>
    <w:rsid w:val="00E91506"/>
  </w:style>
  <w:style w:type="paragraph" w:customStyle="1" w:styleId="Style12">
    <w:name w:val="Style12"/>
    <w:basedOn w:val="Normal"/>
    <w:uiPriority w:val="99"/>
    <w:rsid w:val="00E91506"/>
  </w:style>
  <w:style w:type="paragraph" w:customStyle="1" w:styleId="Style13">
    <w:name w:val="Style13"/>
    <w:basedOn w:val="Normal"/>
    <w:uiPriority w:val="99"/>
    <w:rsid w:val="00E91506"/>
    <w:pPr>
      <w:spacing w:line="194" w:lineRule="exact"/>
      <w:jc w:val="center"/>
    </w:pPr>
  </w:style>
  <w:style w:type="paragraph" w:customStyle="1" w:styleId="Style14">
    <w:name w:val="Style14"/>
    <w:basedOn w:val="Normal"/>
    <w:uiPriority w:val="99"/>
    <w:rsid w:val="00E91506"/>
  </w:style>
  <w:style w:type="character" w:customStyle="1" w:styleId="FontStyle16">
    <w:name w:val="Font Style16"/>
    <w:basedOn w:val="DefaultParagraphFont"/>
    <w:uiPriority w:val="99"/>
    <w:rsid w:val="00E9150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DefaultParagraphFont"/>
    <w:uiPriority w:val="99"/>
    <w:rsid w:val="00E9150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DefaultParagraphFont"/>
    <w:uiPriority w:val="99"/>
    <w:rsid w:val="00E9150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basedOn w:val="DefaultParagraphFont"/>
    <w:uiPriority w:val="99"/>
    <w:rsid w:val="00E9150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basedOn w:val="DefaultParagraphFont"/>
    <w:uiPriority w:val="99"/>
    <w:rsid w:val="00E91506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DefaultParagraphFont"/>
    <w:uiPriority w:val="99"/>
    <w:rsid w:val="00E91506"/>
    <w:rPr>
      <w:rFonts w:ascii="Times New Roman" w:hAnsi="Times New Roman" w:cs="Times New Roman"/>
      <w:sz w:val="16"/>
      <w:szCs w:val="16"/>
    </w:rPr>
  </w:style>
  <w:style w:type="character" w:customStyle="1" w:styleId="FontStyle22">
    <w:name w:val="Font Style22"/>
    <w:basedOn w:val="DefaultParagraphFont"/>
    <w:uiPriority w:val="99"/>
    <w:rsid w:val="00E9150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basedOn w:val="DefaultParagraphFont"/>
    <w:uiPriority w:val="99"/>
    <w:rsid w:val="00E9150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4">
    <w:name w:val="Font Style24"/>
    <w:basedOn w:val="DefaultParagraphFont"/>
    <w:uiPriority w:val="99"/>
    <w:rsid w:val="00E91506"/>
    <w:rPr>
      <w:rFonts w:ascii="Times New Roman" w:hAnsi="Times New Roman" w:cs="Times New Roman"/>
      <w:sz w:val="14"/>
      <w:szCs w:val="14"/>
    </w:rPr>
  </w:style>
  <w:style w:type="character" w:customStyle="1" w:styleId="FontStyle25">
    <w:name w:val="Font Style25"/>
    <w:basedOn w:val="DefaultParagraphFont"/>
    <w:uiPriority w:val="99"/>
    <w:rsid w:val="00E91506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7F47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47A8"/>
    <w:rPr>
      <w:rFonts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F47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47A8"/>
    <w:rPr>
      <w:rFonts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6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6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670D2-7534-4489-AF20-24570816F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II B.TECH I SEM I MID, OCT - 2014</vt:lpstr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II B.TECH I SEM I MID, OCT - 2014</dc:title>
  <dc:creator>sri_examcell</dc:creator>
  <cp:lastModifiedBy>Admin</cp:lastModifiedBy>
  <cp:revision>53</cp:revision>
  <cp:lastPrinted>2017-07-29T04:02:00Z</cp:lastPrinted>
  <dcterms:created xsi:type="dcterms:W3CDTF">2014-10-10T03:18:00Z</dcterms:created>
  <dcterms:modified xsi:type="dcterms:W3CDTF">2017-10-05T04:04:00Z</dcterms:modified>
</cp:coreProperties>
</file>